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8BE" w:rsidRPr="00206480" w:rsidRDefault="004D18BE" w:rsidP="00336E39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/>
      </w:tblPr>
      <w:tblGrid>
        <w:gridCol w:w="1809"/>
        <w:gridCol w:w="7547"/>
      </w:tblGrid>
      <w:tr w:rsidR="00D3033E" w:rsidRPr="00206480" w:rsidTr="003E51FB">
        <w:trPr>
          <w:trHeight w:val="675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AB39A4" w:rsidRDefault="00AB39A4" w:rsidP="00D3033E">
            <w:pPr>
              <w:rPr>
                <w:rFonts w:ascii="Arial" w:hAnsi="Arial"/>
              </w:rPr>
            </w:pPr>
          </w:p>
          <w:tbl>
            <w:tblPr>
              <w:tblStyle w:val="TableGrid"/>
              <w:tblpPr w:leftFromText="180" w:rightFromText="180" w:vertAnchor="text" w:horzAnchor="margin" w:tblpX="108" w:tblpY="147"/>
              <w:tblW w:w="9360" w:type="dxa"/>
              <w:tblLayout w:type="fixed"/>
              <w:tblLook w:val="04A0"/>
            </w:tblPr>
            <w:tblGrid>
              <w:gridCol w:w="9360"/>
            </w:tblGrid>
            <w:tr w:rsidR="005C51E0" w:rsidTr="005C51E0">
              <w:trPr>
                <w:trHeight w:val="675"/>
              </w:trPr>
              <w:tc>
                <w:tcPr>
                  <w:tcW w:w="93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C51E0" w:rsidRDefault="005C51E0" w:rsidP="005C51E0">
                  <w:pPr>
                    <w:rPr>
                      <w:rFonts w:ascii="Arial" w:hAnsi="Arial"/>
                    </w:rPr>
                  </w:pPr>
                  <w:r>
                    <w:rPr>
                      <w:rFonts w:ascii="Arial" w:hAnsi="Arial"/>
                    </w:rPr>
                    <w:t>National Vocational Certificate Level 3 in Mechatronics Technology</w:t>
                  </w:r>
                </w:p>
                <w:p w:rsidR="005C51E0" w:rsidRDefault="005C51E0" w:rsidP="005C51E0">
                  <w:pPr>
                    <w:rPr>
                      <w:rFonts w:ascii="Arial" w:hAnsi="Arial" w:cs="Arial"/>
                      <w:b/>
                      <w:bCs/>
                      <w:sz w:val="22"/>
                      <w:szCs w:val="22"/>
                    </w:rPr>
                  </w:pPr>
                </w:p>
              </w:tc>
            </w:tr>
          </w:tbl>
          <w:p w:rsidR="005C51E0" w:rsidRPr="00343F42" w:rsidRDefault="005C51E0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D3033E" w:rsidRPr="00206480" w:rsidTr="003E51FB">
        <w:trPr>
          <w:trHeight w:val="582"/>
        </w:trPr>
        <w:tc>
          <w:tcPr>
            <w:tcW w:w="1809" w:type="dxa"/>
            <w:vAlign w:val="center"/>
          </w:tcPr>
          <w:p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:rsidR="00D3033E" w:rsidRPr="000C7FD8" w:rsidRDefault="00C30B14" w:rsidP="006C74F2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Performs Test On Single Phase Transformer</w:t>
            </w:r>
          </w:p>
        </w:tc>
      </w:tr>
      <w:tr w:rsidR="005551AD" w:rsidRPr="00206480" w:rsidTr="003E51FB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sz w:val="8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1B159B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shd w:val="clear" w:color="auto" w:fill="FFFFFF" w:themeFill="background1"/>
            <w:vAlign w:val="center"/>
          </w:tcPr>
          <w:p w:rsidR="00D3033E" w:rsidRDefault="00D3033E" w:rsidP="00D3033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:rsidR="00783B8B" w:rsidRPr="00783B8B" w:rsidRDefault="00783B8B" w:rsidP="00783B8B">
            <w:pPr>
              <w:pStyle w:val="ListParagraph"/>
              <w:rPr>
                <w:rFonts w:ascii="Arial" w:hAnsi="Arial" w:cs="Arial"/>
              </w:rPr>
            </w:pPr>
          </w:p>
          <w:p w:rsidR="00034283" w:rsidRPr="00057E1D" w:rsidRDefault="00783B8B" w:rsidP="00724E12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057E1D">
              <w:rPr>
                <w:rFonts w:ascii="Arial" w:eastAsia="Calibri" w:hAnsi="Arial"/>
                <w:b/>
              </w:rPr>
              <w:t>Perform polarity test of single phase transformer.</w:t>
            </w:r>
          </w:p>
          <w:p w:rsidR="00783B8B" w:rsidRPr="00057E1D" w:rsidRDefault="00783B8B" w:rsidP="00724E12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057E1D">
              <w:rPr>
                <w:rFonts w:ascii="Arial" w:eastAsia="Calibri" w:hAnsi="Arial"/>
                <w:b/>
              </w:rPr>
              <w:t>Perform Open circuit test of transformer</w:t>
            </w:r>
          </w:p>
          <w:p w:rsidR="00783B8B" w:rsidRPr="00057E1D" w:rsidRDefault="00783B8B" w:rsidP="00724E12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057E1D">
              <w:rPr>
                <w:rFonts w:ascii="Arial" w:eastAsia="Calibri" w:hAnsi="Arial"/>
                <w:b/>
              </w:rPr>
              <w:t>Perform Short circuit Test of Transformer</w:t>
            </w:r>
          </w:p>
          <w:p w:rsidR="00783B8B" w:rsidRPr="00057E1D" w:rsidRDefault="00783B8B" w:rsidP="00724E12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057E1D">
              <w:rPr>
                <w:rFonts w:ascii="Arial" w:eastAsia="Calibri" w:hAnsi="Arial"/>
                <w:b/>
              </w:rPr>
              <w:t>Calculate efficiency of transformer by direct method.</w:t>
            </w:r>
          </w:p>
          <w:p w:rsidR="00783B8B" w:rsidRPr="00057E1D" w:rsidRDefault="00783B8B" w:rsidP="00724E12">
            <w:pPr>
              <w:pStyle w:val="ListParagraph"/>
              <w:numPr>
                <w:ilvl w:val="0"/>
                <w:numId w:val="4"/>
              </w:numPr>
              <w:rPr>
                <w:rFonts w:ascii="Arial" w:hAnsi="Arial" w:cs="Arial"/>
              </w:rPr>
            </w:pPr>
            <w:r w:rsidRPr="00057E1D">
              <w:rPr>
                <w:rFonts w:ascii="Arial" w:eastAsia="Calibri" w:hAnsi="Arial"/>
                <w:b/>
              </w:rPr>
              <w:t>Calculate efficiency of transformer by Back to Back test</w:t>
            </w:r>
          </w:p>
          <w:p w:rsidR="00783B8B" w:rsidRPr="00057E1D" w:rsidRDefault="00783B8B" w:rsidP="00783B8B">
            <w:pPr>
              <w:rPr>
                <w:rFonts w:ascii="Arial" w:hAnsi="Arial" w:cs="Arial"/>
              </w:rPr>
            </w:pPr>
          </w:p>
          <w:p w:rsidR="00783B8B" w:rsidRPr="00783B8B" w:rsidRDefault="00783B8B" w:rsidP="00783B8B">
            <w:pPr>
              <w:rPr>
                <w:rFonts w:ascii="Arial" w:hAnsi="Arial" w:cs="Arial"/>
              </w:rPr>
            </w:pPr>
          </w:p>
        </w:tc>
      </w:tr>
      <w:tr w:rsidR="00D3033E" w:rsidRPr="00206480" w:rsidTr="00DD2BAD">
        <w:trPr>
          <w:trHeight w:val="1088"/>
        </w:trPr>
        <w:tc>
          <w:tcPr>
            <w:tcW w:w="1809" w:type="dxa"/>
            <w:vAlign w:val="center"/>
          </w:tcPr>
          <w:p w:rsidR="00D3033E" w:rsidRPr="00206480" w:rsidRDefault="00D3033E" w:rsidP="0026697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266979">
              <w:rPr>
                <w:rFonts w:ascii="Arial" w:hAnsi="Arial" w:cs="Arial"/>
                <w:b/>
                <w:bCs/>
                <w:sz w:val="22"/>
                <w:szCs w:val="22"/>
              </w:rPr>
              <w:t>4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:rsidTr="00B56A67">
        <w:trPr>
          <w:trHeight w:val="197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547" w:type="dxa"/>
          </w:tcPr>
          <w:p w:rsidR="00EB564E" w:rsidRDefault="00EB564E" w:rsidP="00EB564E">
            <w:pPr>
              <w:pStyle w:val="ListParagraph"/>
              <w:rPr>
                <w:rFonts w:ascii="Arial" w:hAnsi="Arial" w:cs="Arial"/>
                <w:b/>
              </w:rPr>
            </w:pPr>
          </w:p>
          <w:p w:rsidR="009146B4" w:rsidRDefault="00783B8B" w:rsidP="009146B4">
            <w:pPr>
              <w:rPr>
                <w:rFonts w:ascii="Arial" w:eastAsia="Calibri" w:hAnsi="Arial"/>
                <w:b/>
              </w:rPr>
            </w:pPr>
            <w:r w:rsidRPr="004F10C9">
              <w:rPr>
                <w:rFonts w:ascii="Arial" w:eastAsia="Calibri" w:hAnsi="Arial"/>
                <w:b/>
              </w:rPr>
              <w:t>Perform polarity test of single phase transformer</w:t>
            </w:r>
          </w:p>
          <w:p w:rsidR="004F10C9" w:rsidRPr="004F10C9" w:rsidRDefault="004F10C9" w:rsidP="009146B4">
            <w:pPr>
              <w:rPr>
                <w:rFonts w:ascii="Arial" w:eastAsia="Calibri" w:hAnsi="Arial"/>
                <w:b/>
              </w:rPr>
            </w:pPr>
          </w:p>
          <w:p w:rsidR="004F10C9" w:rsidRPr="004F10C9" w:rsidRDefault="004F10C9" w:rsidP="004F10C9">
            <w:pPr>
              <w:spacing w:line="360" w:lineRule="auto"/>
              <w:rPr>
                <w:rFonts w:ascii="Arial" w:eastAsia="Calibri" w:hAnsi="Arial"/>
              </w:rPr>
            </w:pPr>
            <w:r w:rsidRPr="004F10C9">
              <w:rPr>
                <w:rFonts w:ascii="Arial" w:eastAsia="Calibri" w:hAnsi="Arial"/>
              </w:rPr>
              <w:t>Connect the circuit according to the diagram.</w:t>
            </w:r>
          </w:p>
          <w:p w:rsidR="004F10C9" w:rsidRPr="004F10C9" w:rsidRDefault="004F10C9" w:rsidP="004F10C9">
            <w:pPr>
              <w:spacing w:line="360" w:lineRule="auto"/>
              <w:rPr>
                <w:rFonts w:ascii="Arial" w:eastAsia="Calibri" w:hAnsi="Arial"/>
              </w:rPr>
            </w:pPr>
            <w:r w:rsidRPr="004F10C9">
              <w:rPr>
                <w:rFonts w:ascii="Arial" w:eastAsia="Calibri" w:hAnsi="Arial"/>
              </w:rPr>
              <w:t>Note the reading of both voltmeter.</w:t>
            </w:r>
          </w:p>
          <w:p w:rsidR="004F10C9" w:rsidRPr="004F10C9" w:rsidRDefault="004F10C9" w:rsidP="004F10C9">
            <w:pPr>
              <w:spacing w:line="360" w:lineRule="auto"/>
              <w:rPr>
                <w:rFonts w:ascii="Arial" w:eastAsia="Calibri" w:hAnsi="Arial"/>
              </w:rPr>
            </w:pPr>
            <w:r w:rsidRPr="004F10C9">
              <w:rPr>
                <w:rFonts w:ascii="Arial" w:eastAsia="Calibri" w:hAnsi="Arial"/>
              </w:rPr>
              <w:t>Identify additive and subtractive polarity.</w:t>
            </w:r>
          </w:p>
          <w:p w:rsidR="00783B8B" w:rsidRPr="004F10C9" w:rsidRDefault="004F10C9" w:rsidP="004F10C9">
            <w:pPr>
              <w:rPr>
                <w:rFonts w:ascii="Arial" w:hAnsi="Arial" w:cs="Arial"/>
              </w:rPr>
            </w:pPr>
            <w:r w:rsidRPr="001979E1">
              <w:rPr>
                <w:rFonts w:ascii="Arial" w:eastAsia="Calibri" w:hAnsi="Arial"/>
                <w:sz w:val="22"/>
                <w:szCs w:val="22"/>
              </w:rPr>
              <w:t>Mark the terminal according to the additive and subtractive polarity.</w:t>
            </w:r>
          </w:p>
          <w:p w:rsidR="004F10C9" w:rsidRDefault="004F10C9" w:rsidP="009146B4">
            <w:pPr>
              <w:rPr>
                <w:rFonts w:ascii="Arial" w:hAnsi="Arial" w:cs="Arial"/>
              </w:rPr>
            </w:pPr>
          </w:p>
          <w:p w:rsidR="004F10C9" w:rsidRPr="009146B4" w:rsidRDefault="004F10C9" w:rsidP="009146B4">
            <w:pPr>
              <w:rPr>
                <w:rFonts w:ascii="Arial" w:hAnsi="Arial" w:cs="Arial"/>
              </w:rPr>
            </w:pPr>
          </w:p>
          <w:p w:rsidR="00783B8B" w:rsidRDefault="00783B8B" w:rsidP="00783B8B">
            <w:pPr>
              <w:rPr>
                <w:rFonts w:ascii="Arial" w:eastAsia="Calibri" w:hAnsi="Arial"/>
                <w:b/>
              </w:rPr>
            </w:pPr>
            <w:r w:rsidRPr="00783B8B">
              <w:rPr>
                <w:rFonts w:ascii="Arial" w:eastAsia="Calibri" w:hAnsi="Arial"/>
                <w:b/>
              </w:rPr>
              <w:t>Perform Open circuit test of transformer</w:t>
            </w:r>
          </w:p>
          <w:p w:rsidR="00783B8B" w:rsidRPr="00783B8B" w:rsidRDefault="00783B8B" w:rsidP="00783B8B">
            <w:pPr>
              <w:rPr>
                <w:rFonts w:ascii="Arial" w:hAnsi="Arial" w:cs="Arial"/>
              </w:rPr>
            </w:pPr>
          </w:p>
          <w:p w:rsidR="004F10C9" w:rsidRPr="001979E1" w:rsidRDefault="004F10C9" w:rsidP="00724E12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eastAsia="Calibri" w:hAnsi="Arial"/>
                <w:sz w:val="22"/>
                <w:szCs w:val="22"/>
              </w:rPr>
            </w:pPr>
            <w:r w:rsidRPr="001979E1">
              <w:rPr>
                <w:rFonts w:ascii="Arial" w:eastAsia="Calibri" w:hAnsi="Arial"/>
                <w:sz w:val="22"/>
                <w:szCs w:val="22"/>
              </w:rPr>
              <w:t>Connect watt meter, ampere meter, and volt meter to the lower voltage side of transformer.</w:t>
            </w:r>
          </w:p>
          <w:p w:rsidR="004F10C9" w:rsidRPr="001979E1" w:rsidRDefault="004F10C9" w:rsidP="00724E12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eastAsia="Calibri" w:hAnsi="Arial"/>
                <w:sz w:val="22"/>
                <w:szCs w:val="22"/>
              </w:rPr>
            </w:pPr>
            <w:r w:rsidRPr="001979E1">
              <w:rPr>
                <w:rFonts w:ascii="Arial" w:eastAsia="Calibri" w:hAnsi="Arial"/>
                <w:sz w:val="22"/>
                <w:szCs w:val="22"/>
              </w:rPr>
              <w:t>Open the high voltage side of transformer.</w:t>
            </w:r>
          </w:p>
          <w:p w:rsidR="004F10C9" w:rsidRPr="001979E1" w:rsidRDefault="004F10C9" w:rsidP="00724E12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eastAsia="Calibri" w:hAnsi="Arial"/>
                <w:sz w:val="22"/>
                <w:szCs w:val="22"/>
              </w:rPr>
            </w:pPr>
            <w:r w:rsidRPr="001979E1">
              <w:rPr>
                <w:rFonts w:ascii="Arial" w:eastAsia="Calibri" w:hAnsi="Arial"/>
                <w:sz w:val="22"/>
                <w:szCs w:val="22"/>
              </w:rPr>
              <w:t>Apply rated voltage to lower voltage side of transformer.</w:t>
            </w:r>
          </w:p>
          <w:p w:rsidR="004F10C9" w:rsidRPr="001979E1" w:rsidRDefault="004F10C9" w:rsidP="00724E12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eastAsia="Calibri" w:hAnsi="Arial"/>
                <w:sz w:val="22"/>
                <w:szCs w:val="22"/>
              </w:rPr>
            </w:pPr>
            <w:r w:rsidRPr="001979E1">
              <w:rPr>
                <w:rFonts w:ascii="Arial" w:eastAsia="Calibri" w:hAnsi="Arial"/>
                <w:sz w:val="22"/>
                <w:szCs w:val="22"/>
              </w:rPr>
              <w:t>Read the instrument/meters reading.</w:t>
            </w:r>
          </w:p>
          <w:p w:rsidR="00CE6AEE" w:rsidRPr="00EE391A" w:rsidRDefault="004F10C9" w:rsidP="00724E12">
            <w:pPr>
              <w:pStyle w:val="ListParagraph"/>
              <w:keepNext/>
              <w:keepLines/>
              <w:numPr>
                <w:ilvl w:val="0"/>
                <w:numId w:val="5"/>
              </w:numPr>
              <w:spacing w:line="360" w:lineRule="auto"/>
              <w:jc w:val="both"/>
              <w:rPr>
                <w:rFonts w:ascii="Arial" w:hAnsi="Arial"/>
              </w:rPr>
            </w:pPr>
            <w:r w:rsidRPr="001979E1">
              <w:rPr>
                <w:rFonts w:ascii="Arial" w:eastAsia="Calibri" w:hAnsi="Arial"/>
                <w:sz w:val="22"/>
                <w:szCs w:val="22"/>
              </w:rPr>
              <w:lastRenderedPageBreak/>
              <w:t>Calculate iron losses and excitation branch component (Ro, Xo).</w:t>
            </w:r>
          </w:p>
          <w:p w:rsidR="00EE391A" w:rsidRDefault="00EE391A" w:rsidP="00877842">
            <w:pPr>
              <w:rPr>
                <w:rFonts w:ascii="Arial" w:eastAsia="Calibri" w:hAnsi="Arial"/>
                <w:b/>
              </w:rPr>
            </w:pPr>
          </w:p>
          <w:p w:rsidR="00EE391A" w:rsidRDefault="00EE391A" w:rsidP="00877842">
            <w:pPr>
              <w:rPr>
                <w:rFonts w:ascii="Arial" w:eastAsia="Calibri" w:hAnsi="Arial"/>
                <w:b/>
              </w:rPr>
            </w:pPr>
          </w:p>
          <w:p w:rsidR="00783B8B" w:rsidRDefault="00783B8B" w:rsidP="00783B8B">
            <w:pPr>
              <w:rPr>
                <w:rFonts w:ascii="Arial" w:eastAsia="Calibri" w:hAnsi="Arial"/>
                <w:b/>
              </w:rPr>
            </w:pPr>
            <w:r w:rsidRPr="00783B8B">
              <w:rPr>
                <w:rFonts w:ascii="Arial" w:eastAsia="Calibri" w:hAnsi="Arial"/>
                <w:b/>
              </w:rPr>
              <w:t>Perform Short circuit Test of Transformer</w:t>
            </w:r>
          </w:p>
          <w:p w:rsidR="004F10C9" w:rsidRDefault="004F10C9" w:rsidP="00783B8B">
            <w:pPr>
              <w:rPr>
                <w:rFonts w:ascii="Arial" w:eastAsia="Calibri" w:hAnsi="Arial"/>
                <w:b/>
              </w:rPr>
            </w:pPr>
          </w:p>
          <w:p w:rsidR="004F10C9" w:rsidRPr="00171275" w:rsidRDefault="004F10C9" w:rsidP="00724E12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eastAsia="Calibri" w:hAnsi="Arial"/>
              </w:rPr>
            </w:pPr>
            <w:r w:rsidRPr="00171275">
              <w:rPr>
                <w:rFonts w:ascii="Arial" w:eastAsia="Calibri" w:hAnsi="Arial"/>
              </w:rPr>
              <w:t>Connect watt meter, ampere meter, and volt meter to the higher voltage side of transformer.</w:t>
            </w:r>
          </w:p>
          <w:p w:rsidR="004F10C9" w:rsidRPr="00171275" w:rsidRDefault="004F10C9" w:rsidP="00724E12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eastAsia="Calibri" w:hAnsi="Arial"/>
              </w:rPr>
            </w:pPr>
            <w:r w:rsidRPr="00171275">
              <w:rPr>
                <w:rFonts w:ascii="Arial" w:eastAsia="Calibri" w:hAnsi="Arial"/>
              </w:rPr>
              <w:t>Connect lower voltage side terminal with each other (Short Circuit)</w:t>
            </w:r>
          </w:p>
          <w:p w:rsidR="004F10C9" w:rsidRPr="00171275" w:rsidRDefault="004F10C9" w:rsidP="00724E12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eastAsia="Calibri" w:hAnsi="Arial"/>
              </w:rPr>
            </w:pPr>
            <w:r w:rsidRPr="00171275">
              <w:rPr>
                <w:rFonts w:ascii="Arial" w:eastAsia="Calibri" w:hAnsi="Arial"/>
              </w:rPr>
              <w:t>Apply 10 % to 15 % of rated voltage to higher voltage side of transformer.</w:t>
            </w:r>
          </w:p>
          <w:p w:rsidR="004F10C9" w:rsidRPr="00171275" w:rsidRDefault="004F10C9" w:rsidP="00724E12">
            <w:pPr>
              <w:pStyle w:val="ListParagraph"/>
              <w:numPr>
                <w:ilvl w:val="0"/>
                <w:numId w:val="8"/>
              </w:numPr>
              <w:spacing w:line="360" w:lineRule="auto"/>
              <w:rPr>
                <w:rFonts w:ascii="Arial" w:eastAsia="Calibri" w:hAnsi="Arial"/>
              </w:rPr>
            </w:pPr>
            <w:r w:rsidRPr="00171275">
              <w:rPr>
                <w:rFonts w:ascii="Arial" w:eastAsia="Calibri" w:hAnsi="Arial"/>
              </w:rPr>
              <w:t>Read the instrument/meters readings.</w:t>
            </w:r>
          </w:p>
          <w:p w:rsidR="004F10C9" w:rsidRPr="00171275" w:rsidRDefault="004F10C9" w:rsidP="00724E12">
            <w:pPr>
              <w:pStyle w:val="ListParagraph"/>
              <w:numPr>
                <w:ilvl w:val="0"/>
                <w:numId w:val="8"/>
              </w:numPr>
              <w:rPr>
                <w:rFonts w:ascii="Arial" w:eastAsia="Calibri" w:hAnsi="Arial"/>
                <w:b/>
              </w:rPr>
            </w:pPr>
            <w:r w:rsidRPr="00171275">
              <w:rPr>
                <w:rFonts w:ascii="Arial" w:eastAsia="Calibri" w:hAnsi="Arial"/>
              </w:rPr>
              <w:t>Calculate copper losses and winding component (Ro1, Xo1</w:t>
            </w:r>
          </w:p>
          <w:p w:rsidR="004F10C9" w:rsidRDefault="004F10C9" w:rsidP="00783B8B">
            <w:pPr>
              <w:rPr>
                <w:rFonts w:ascii="Arial" w:eastAsia="Calibri" w:hAnsi="Arial"/>
                <w:b/>
              </w:rPr>
            </w:pPr>
          </w:p>
          <w:p w:rsidR="004F10C9" w:rsidRPr="00783B8B" w:rsidRDefault="004F10C9" w:rsidP="00783B8B">
            <w:pPr>
              <w:rPr>
                <w:rFonts w:ascii="Arial" w:hAnsi="Arial" w:cs="Arial"/>
              </w:rPr>
            </w:pPr>
          </w:p>
          <w:p w:rsidR="009D5945" w:rsidRDefault="00783B8B" w:rsidP="009D5945">
            <w:pPr>
              <w:rPr>
                <w:rFonts w:ascii="Arial" w:eastAsia="Calibri" w:hAnsi="Arial"/>
                <w:b/>
              </w:rPr>
            </w:pPr>
            <w:r w:rsidRPr="00783B8B">
              <w:rPr>
                <w:rFonts w:ascii="Arial" w:eastAsia="Calibri" w:hAnsi="Arial"/>
                <w:b/>
              </w:rPr>
              <w:t>Calculate efficiency of transformer by direct method.</w:t>
            </w:r>
          </w:p>
          <w:p w:rsidR="00171275" w:rsidRPr="00783B8B" w:rsidRDefault="00171275" w:rsidP="009D5945">
            <w:pPr>
              <w:rPr>
                <w:rFonts w:ascii="Arial" w:hAnsi="Arial" w:cs="Arial"/>
              </w:rPr>
            </w:pPr>
          </w:p>
          <w:p w:rsidR="004F10C9" w:rsidRPr="00171275" w:rsidRDefault="004F10C9" w:rsidP="00724E12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Arial" w:eastAsia="Calibri" w:hAnsi="Arial"/>
              </w:rPr>
            </w:pPr>
            <w:r w:rsidRPr="00171275">
              <w:rPr>
                <w:rFonts w:ascii="Arial" w:eastAsia="Calibri" w:hAnsi="Arial"/>
              </w:rPr>
              <w:t>Perform open circuit test.</w:t>
            </w:r>
          </w:p>
          <w:p w:rsidR="004F10C9" w:rsidRPr="00171275" w:rsidRDefault="004F10C9" w:rsidP="00724E12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Arial" w:eastAsia="Calibri" w:hAnsi="Arial"/>
              </w:rPr>
            </w:pPr>
            <w:r w:rsidRPr="00171275">
              <w:rPr>
                <w:rFonts w:ascii="Arial" w:eastAsia="Calibri" w:hAnsi="Arial"/>
              </w:rPr>
              <w:t>Perform short circuit test.</w:t>
            </w:r>
          </w:p>
          <w:p w:rsidR="004F10C9" w:rsidRPr="00171275" w:rsidRDefault="004F10C9" w:rsidP="00724E12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Arial" w:eastAsia="Calibri" w:hAnsi="Arial"/>
              </w:rPr>
            </w:pPr>
            <w:r w:rsidRPr="00171275">
              <w:rPr>
                <w:rFonts w:ascii="Arial" w:eastAsia="Calibri" w:hAnsi="Arial"/>
              </w:rPr>
              <w:t>Calculate iron losses and copper losses from above tests.</w:t>
            </w:r>
          </w:p>
          <w:p w:rsidR="004F10C9" w:rsidRPr="00171275" w:rsidRDefault="004F10C9" w:rsidP="00724E12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Arial" w:eastAsia="Calibri" w:hAnsi="Arial"/>
              </w:rPr>
            </w:pPr>
            <w:r w:rsidRPr="00171275">
              <w:rPr>
                <w:rFonts w:ascii="Arial" w:eastAsia="Calibri" w:hAnsi="Arial"/>
              </w:rPr>
              <w:t>Calculate input power and output power.</w:t>
            </w:r>
          </w:p>
          <w:p w:rsidR="00D54B4A" w:rsidRPr="00171275" w:rsidRDefault="004F10C9" w:rsidP="00724E12">
            <w:pPr>
              <w:pStyle w:val="ListParagraph"/>
              <w:numPr>
                <w:ilvl w:val="0"/>
                <w:numId w:val="9"/>
              </w:numPr>
              <w:spacing w:line="360" w:lineRule="auto"/>
              <w:rPr>
                <w:rFonts w:ascii="Arial" w:hAnsi="Arial"/>
                <w:color w:val="000000"/>
              </w:rPr>
            </w:pPr>
            <w:r w:rsidRPr="00171275">
              <w:rPr>
                <w:rFonts w:ascii="Arial" w:eastAsia="Calibri" w:hAnsi="Arial"/>
              </w:rPr>
              <w:t>Calculate efficiency from calculated powers.</w:t>
            </w:r>
          </w:p>
          <w:p w:rsidR="004F10C9" w:rsidRDefault="004F10C9" w:rsidP="00052940">
            <w:pPr>
              <w:rPr>
                <w:rFonts w:ascii="Arial" w:eastAsia="Calibri" w:hAnsi="Arial"/>
                <w:b/>
              </w:rPr>
            </w:pPr>
          </w:p>
          <w:p w:rsidR="00783B8B" w:rsidRDefault="00783B8B" w:rsidP="00052940">
            <w:pPr>
              <w:rPr>
                <w:rFonts w:ascii="Arial" w:eastAsia="Calibri" w:hAnsi="Arial"/>
                <w:b/>
              </w:rPr>
            </w:pPr>
            <w:r w:rsidRPr="00052940">
              <w:rPr>
                <w:rFonts w:ascii="Arial" w:eastAsia="Calibri" w:hAnsi="Arial"/>
                <w:b/>
              </w:rPr>
              <w:t>Calculate efficiency of transformer by Back to Back test</w:t>
            </w:r>
          </w:p>
          <w:p w:rsidR="004F10C9" w:rsidRDefault="004F10C9" w:rsidP="00052940">
            <w:pPr>
              <w:rPr>
                <w:rFonts w:ascii="Arial" w:eastAsia="Calibri" w:hAnsi="Arial"/>
                <w:b/>
              </w:rPr>
            </w:pPr>
          </w:p>
          <w:p w:rsidR="004F10C9" w:rsidRPr="00171275" w:rsidRDefault="004F10C9" w:rsidP="00724E12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eastAsia="Calibri" w:hAnsi="Arial"/>
              </w:rPr>
            </w:pPr>
            <w:r w:rsidRPr="00171275">
              <w:rPr>
                <w:rFonts w:ascii="Arial" w:eastAsia="Calibri" w:hAnsi="Arial"/>
              </w:rPr>
              <w:t>Identify two transformer of same rating.</w:t>
            </w:r>
          </w:p>
          <w:p w:rsidR="004F10C9" w:rsidRPr="00171275" w:rsidRDefault="004F10C9" w:rsidP="00724E12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eastAsia="Calibri" w:hAnsi="Arial"/>
              </w:rPr>
            </w:pPr>
            <w:r w:rsidRPr="00171275">
              <w:rPr>
                <w:rFonts w:ascii="Arial" w:eastAsia="Calibri" w:hAnsi="Arial"/>
              </w:rPr>
              <w:t>Connect both transformer in parallel.</w:t>
            </w:r>
          </w:p>
          <w:p w:rsidR="004F10C9" w:rsidRPr="00171275" w:rsidRDefault="004F10C9" w:rsidP="00724E12">
            <w:pPr>
              <w:pStyle w:val="ListParagraph"/>
              <w:numPr>
                <w:ilvl w:val="0"/>
                <w:numId w:val="10"/>
              </w:numPr>
              <w:spacing w:line="360" w:lineRule="auto"/>
              <w:rPr>
                <w:rFonts w:ascii="Arial" w:eastAsia="Calibri" w:hAnsi="Arial"/>
              </w:rPr>
            </w:pPr>
            <w:r w:rsidRPr="00171275">
              <w:rPr>
                <w:rFonts w:ascii="Arial" w:eastAsia="Calibri" w:hAnsi="Arial"/>
              </w:rPr>
              <w:t>Connect another variable voltage transformer to secondary side of parallel transformers.</w:t>
            </w:r>
          </w:p>
          <w:p w:rsidR="00FE352E" w:rsidRPr="004F10C9" w:rsidRDefault="00B81859" w:rsidP="004F10C9">
            <w:pPr>
              <w:spacing w:line="360" w:lineRule="auto"/>
              <w:rPr>
                <w:rFonts w:ascii="Arial" w:hAnsi="Arial"/>
                <w:color w:val="000000"/>
              </w:rPr>
            </w:pPr>
            <w:r w:rsidRPr="004F10C9">
              <w:rPr>
                <w:rFonts w:ascii="Arial" w:eastAsia="Calibri" w:hAnsi="Arial"/>
              </w:rPr>
              <w:t>.</w:t>
            </w:r>
          </w:p>
        </w:tc>
      </w:tr>
    </w:tbl>
    <w:p w:rsidR="004D18BE" w:rsidRDefault="004D18BE" w:rsidP="00F76AB2">
      <w:pPr>
        <w:rPr>
          <w:rFonts w:ascii="Arial" w:hAnsi="Arial" w:cs="Arial"/>
          <w:b/>
          <w:bCs/>
          <w:sz w:val="26"/>
          <w:szCs w:val="26"/>
        </w:rPr>
      </w:pPr>
    </w:p>
    <w:p w:rsidR="00275D0B" w:rsidRDefault="00275D0B" w:rsidP="00FB17E1">
      <w:pPr>
        <w:jc w:val="center"/>
        <w:rPr>
          <w:rFonts w:ascii="Arial" w:hAnsi="Arial" w:cs="Arial"/>
          <w:b/>
          <w:sz w:val="32"/>
        </w:rPr>
      </w:pPr>
    </w:p>
    <w:p w:rsidR="00B56A67" w:rsidRDefault="00B56A67" w:rsidP="00FB17E1">
      <w:pPr>
        <w:jc w:val="center"/>
        <w:rPr>
          <w:rFonts w:ascii="Arial" w:hAnsi="Arial" w:cs="Arial"/>
          <w:b/>
          <w:sz w:val="32"/>
        </w:rPr>
      </w:pPr>
    </w:p>
    <w:p w:rsidR="00B56A67" w:rsidRDefault="00B56A67" w:rsidP="00FB17E1">
      <w:pPr>
        <w:jc w:val="center"/>
        <w:rPr>
          <w:rFonts w:ascii="Arial" w:hAnsi="Arial" w:cs="Arial"/>
          <w:b/>
          <w:sz w:val="32"/>
        </w:rPr>
      </w:pPr>
    </w:p>
    <w:p w:rsidR="00B56A67" w:rsidRDefault="00B56A67" w:rsidP="00FB17E1">
      <w:pPr>
        <w:jc w:val="center"/>
        <w:rPr>
          <w:rFonts w:ascii="Arial" w:hAnsi="Arial" w:cs="Arial"/>
          <w:b/>
          <w:sz w:val="32"/>
        </w:rPr>
      </w:pPr>
      <w:bookmarkStart w:id="0" w:name="_GoBack"/>
      <w:bookmarkEnd w:id="0"/>
    </w:p>
    <w:p w:rsidR="00B56A67" w:rsidRDefault="00B56A67" w:rsidP="00FB17E1">
      <w:pPr>
        <w:jc w:val="center"/>
        <w:rPr>
          <w:rFonts w:ascii="Arial" w:hAnsi="Arial" w:cs="Arial"/>
          <w:b/>
          <w:sz w:val="32"/>
        </w:rPr>
      </w:pPr>
    </w:p>
    <w:p w:rsidR="00B56A67" w:rsidRDefault="00B56A67" w:rsidP="00FB17E1">
      <w:pPr>
        <w:jc w:val="center"/>
        <w:rPr>
          <w:rFonts w:ascii="Arial" w:hAnsi="Arial" w:cs="Arial"/>
          <w:b/>
          <w:sz w:val="32"/>
        </w:rPr>
      </w:pPr>
    </w:p>
    <w:p w:rsidR="00B56A67" w:rsidRDefault="00B56A67" w:rsidP="00FB17E1">
      <w:pPr>
        <w:jc w:val="center"/>
        <w:rPr>
          <w:rFonts w:ascii="Arial" w:hAnsi="Arial" w:cs="Arial"/>
          <w:b/>
          <w:sz w:val="32"/>
        </w:rPr>
      </w:pPr>
    </w:p>
    <w:p w:rsidR="004D18BE" w:rsidRPr="00206480" w:rsidRDefault="004D18BE" w:rsidP="00FB17E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/>
      </w:tblPr>
      <w:tblGrid>
        <w:gridCol w:w="2117"/>
        <w:gridCol w:w="7018"/>
      </w:tblGrid>
      <w:tr w:rsidR="004D18BE" w:rsidRPr="00206480" w:rsidTr="006B179A">
        <w:trPr>
          <w:trHeight w:val="530"/>
        </w:trPr>
        <w:tc>
          <w:tcPr>
            <w:tcW w:w="211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 Name</w:t>
            </w:r>
          </w:p>
        </w:tc>
        <w:tc>
          <w:tcPr>
            <w:tcW w:w="7018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6B179A">
        <w:trPr>
          <w:trHeight w:val="440"/>
        </w:trPr>
        <w:tc>
          <w:tcPr>
            <w:tcW w:w="211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7018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8778F8" w:rsidRPr="00206480" w:rsidTr="00692A22">
        <w:trPr>
          <w:trHeight w:val="620"/>
        </w:trPr>
        <w:tc>
          <w:tcPr>
            <w:tcW w:w="2117" w:type="dxa"/>
            <w:vAlign w:val="center"/>
          </w:tcPr>
          <w:p w:rsidR="008778F8" w:rsidRPr="00206480" w:rsidRDefault="008778F8" w:rsidP="00877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018" w:type="dxa"/>
            <w:vAlign w:val="center"/>
          </w:tcPr>
          <w:p w:rsidR="008778F8" w:rsidRPr="00343F42" w:rsidRDefault="005C51E0" w:rsidP="000A124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</w:rPr>
              <w:t>National Vocational Certificate Level 3 in Mechatronics Technology</w:t>
            </w:r>
            <w:r w:rsidR="00B6004C">
              <w:rPr>
                <w:rFonts w:ascii="Arial" w:hAnsi="Arial"/>
              </w:rPr>
              <w:t>y</w:t>
            </w:r>
          </w:p>
        </w:tc>
      </w:tr>
      <w:tr w:rsidR="008778F8" w:rsidRPr="00206480" w:rsidTr="00323DD0">
        <w:trPr>
          <w:trHeight w:val="262"/>
        </w:trPr>
        <w:tc>
          <w:tcPr>
            <w:tcW w:w="2117" w:type="dxa"/>
            <w:vAlign w:val="center"/>
          </w:tcPr>
          <w:p w:rsidR="008778F8" w:rsidRPr="00206480" w:rsidRDefault="008778F8" w:rsidP="00877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018" w:type="dxa"/>
            <w:vAlign w:val="center"/>
          </w:tcPr>
          <w:p w:rsidR="008778F8" w:rsidRPr="00323DD0" w:rsidRDefault="00052940" w:rsidP="008778F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Performs Test On Single Phase Transformer</w:t>
            </w:r>
          </w:p>
        </w:tc>
      </w:tr>
      <w:tr w:rsidR="00692A22" w:rsidRPr="00206480" w:rsidTr="006B179A">
        <w:trPr>
          <w:trHeight w:val="377"/>
        </w:trPr>
        <w:tc>
          <w:tcPr>
            <w:tcW w:w="2117" w:type="dxa"/>
            <w:vAlign w:val="center"/>
          </w:tcPr>
          <w:p w:rsidR="00692A22" w:rsidRPr="00206480" w:rsidRDefault="00692A22" w:rsidP="00692A22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7018" w:type="dxa"/>
            <w:vAlign w:val="center"/>
          </w:tcPr>
          <w:p w:rsidR="00692A22" w:rsidRPr="00206480" w:rsidRDefault="00692A22" w:rsidP="00692A22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Formative Assessment</w:t>
            </w:r>
          </w:p>
        </w:tc>
      </w:tr>
      <w:tr w:rsidR="00692A22" w:rsidRPr="00206480" w:rsidTr="006B179A">
        <w:trPr>
          <w:trHeight w:val="917"/>
        </w:trPr>
        <w:tc>
          <w:tcPr>
            <w:tcW w:w="2117" w:type="dxa"/>
            <w:vAlign w:val="center"/>
          </w:tcPr>
          <w:p w:rsidR="00692A22" w:rsidRPr="00206480" w:rsidRDefault="00692A22" w:rsidP="00692A22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7018" w:type="dxa"/>
            <w:vAlign w:val="center"/>
          </w:tcPr>
          <w:p w:rsidR="00057E1D" w:rsidRPr="00057E1D" w:rsidRDefault="00057E1D" w:rsidP="00057E1D">
            <w:pPr>
              <w:pStyle w:val="ListParagraph"/>
              <w:rPr>
                <w:rFonts w:ascii="Arial" w:hAnsi="Arial" w:cs="Arial"/>
              </w:rPr>
            </w:pPr>
          </w:p>
          <w:p w:rsidR="00057E1D" w:rsidRPr="00057E1D" w:rsidRDefault="00057E1D" w:rsidP="00724E12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057E1D">
              <w:rPr>
                <w:rFonts w:ascii="Arial" w:eastAsia="Calibri" w:hAnsi="Arial"/>
                <w:b/>
              </w:rPr>
              <w:t>Perform polarity test of single phase transformer.</w:t>
            </w:r>
          </w:p>
          <w:p w:rsidR="00057E1D" w:rsidRPr="00057E1D" w:rsidRDefault="00057E1D" w:rsidP="00724E12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057E1D">
              <w:rPr>
                <w:rFonts w:ascii="Arial" w:eastAsia="Calibri" w:hAnsi="Arial"/>
                <w:b/>
              </w:rPr>
              <w:t>Perform Open circuit test of transformer</w:t>
            </w:r>
          </w:p>
          <w:p w:rsidR="00057E1D" w:rsidRPr="00057E1D" w:rsidRDefault="00057E1D" w:rsidP="00724E12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057E1D">
              <w:rPr>
                <w:rFonts w:ascii="Arial" w:eastAsia="Calibri" w:hAnsi="Arial"/>
                <w:b/>
              </w:rPr>
              <w:t>Perform Short circuit Test of Transformer</w:t>
            </w:r>
          </w:p>
          <w:p w:rsidR="00057E1D" w:rsidRPr="00057E1D" w:rsidRDefault="00057E1D" w:rsidP="00724E12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057E1D">
              <w:rPr>
                <w:rFonts w:ascii="Arial" w:eastAsia="Calibri" w:hAnsi="Arial"/>
                <w:b/>
              </w:rPr>
              <w:t>Calculate efficiency of transformer by direct method.</w:t>
            </w:r>
          </w:p>
          <w:p w:rsidR="00057E1D" w:rsidRPr="00057E1D" w:rsidRDefault="00057E1D" w:rsidP="00724E12">
            <w:pPr>
              <w:pStyle w:val="ListParagraph"/>
              <w:numPr>
                <w:ilvl w:val="0"/>
                <w:numId w:val="6"/>
              </w:numPr>
              <w:rPr>
                <w:rFonts w:ascii="Arial" w:hAnsi="Arial" w:cs="Arial"/>
              </w:rPr>
            </w:pPr>
            <w:r w:rsidRPr="00057E1D">
              <w:rPr>
                <w:rFonts w:ascii="Arial" w:eastAsia="Calibri" w:hAnsi="Arial"/>
                <w:b/>
              </w:rPr>
              <w:t>Calculate efficiency of transformer by Back to Back test</w:t>
            </w:r>
          </w:p>
          <w:p w:rsidR="00057E1D" w:rsidRPr="00057E1D" w:rsidRDefault="00057E1D" w:rsidP="00057E1D">
            <w:pPr>
              <w:rPr>
                <w:rFonts w:ascii="Arial" w:hAnsi="Arial" w:cs="Arial"/>
              </w:rPr>
            </w:pPr>
          </w:p>
          <w:p w:rsidR="00692A22" w:rsidRPr="00057E1D" w:rsidRDefault="00692A22" w:rsidP="00057E1D">
            <w:pPr>
              <w:rPr>
                <w:rFonts w:ascii="Arial" w:hAnsi="Arial" w:cs="Arial"/>
              </w:rPr>
            </w:pPr>
          </w:p>
        </w:tc>
      </w:tr>
    </w:tbl>
    <w:p w:rsidR="004D18BE" w:rsidRPr="00206480" w:rsidRDefault="004D18BE" w:rsidP="00336E39">
      <w:pPr>
        <w:spacing w:line="240" w:lineRule="auto"/>
        <w:rPr>
          <w:rFonts w:ascii="Arial" w:hAnsi="Arial" w:cs="Arial"/>
          <w:sz w:val="8"/>
        </w:rPr>
      </w:pPr>
    </w:p>
    <w:p w:rsidR="004D18BE" w:rsidRPr="00206480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/>
      </w:tblPr>
      <w:tblGrid>
        <w:gridCol w:w="6732"/>
        <w:gridCol w:w="1062"/>
        <w:gridCol w:w="1115"/>
      </w:tblGrid>
      <w:tr w:rsidR="003713DF" w:rsidRPr="00206480" w:rsidTr="00C42217">
        <w:trPr>
          <w:trHeight w:val="398"/>
        </w:trPr>
        <w:tc>
          <w:tcPr>
            <w:tcW w:w="6732" w:type="dxa"/>
            <w:shd w:val="clear" w:color="auto" w:fill="auto"/>
            <w:vAlign w:val="center"/>
          </w:tcPr>
          <w:p w:rsidR="003713DF" w:rsidRPr="00F152B4" w:rsidRDefault="003713DF" w:rsidP="005C5E0B">
            <w:pPr>
              <w:jc w:val="both"/>
              <w:rPr>
                <w:rFonts w:cstheme="minorHAnsi"/>
                <w:sz w:val="22"/>
                <w:szCs w:val="22"/>
              </w:rPr>
            </w:pPr>
            <w:r w:rsidRPr="00F152B4">
              <w:rPr>
                <w:rFonts w:cstheme="minorHAnsi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062" w:type="dxa"/>
            <w:shd w:val="clear" w:color="auto" w:fill="auto"/>
            <w:vAlign w:val="center"/>
          </w:tcPr>
          <w:p w:rsidR="003713DF" w:rsidRPr="00206480" w:rsidRDefault="003713DF" w:rsidP="005C5E0B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15" w:type="dxa"/>
            <w:shd w:val="clear" w:color="auto" w:fill="auto"/>
            <w:vAlign w:val="center"/>
          </w:tcPr>
          <w:p w:rsidR="003713DF" w:rsidRPr="00206480" w:rsidRDefault="003713DF" w:rsidP="005C5E0B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6A14F9" w:rsidRPr="00206480" w:rsidTr="003C7B94">
        <w:trPr>
          <w:trHeight w:val="629"/>
        </w:trPr>
        <w:tc>
          <w:tcPr>
            <w:tcW w:w="6732" w:type="dxa"/>
          </w:tcPr>
          <w:p w:rsidR="006A14F9" w:rsidRPr="00873111" w:rsidRDefault="006A14F9" w:rsidP="00724E12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eastAsia="Calibri" w:hAnsi="Arial"/>
              </w:rPr>
            </w:pPr>
            <w:r w:rsidRPr="00873111">
              <w:rPr>
                <w:rFonts w:ascii="Arial" w:eastAsia="Calibri" w:hAnsi="Arial"/>
                <w:sz w:val="22"/>
                <w:szCs w:val="22"/>
              </w:rPr>
              <w:t>Connect the circuit according to the diagram.</w:t>
            </w:r>
          </w:p>
        </w:tc>
        <w:tc>
          <w:tcPr>
            <w:tcW w:w="1062" w:type="dxa"/>
            <w:vAlign w:val="center"/>
          </w:tcPr>
          <w:p w:rsidR="006A14F9" w:rsidRPr="00206480" w:rsidRDefault="00801258" w:rsidP="006A14F9">
            <w:pPr>
              <w:rPr>
                <w:rFonts w:ascii="Arial" w:hAnsi="Arial" w:cs="Arial"/>
                <w:noProof/>
              </w:rPr>
            </w:pPr>
            <w:r w:rsidRPr="00801258">
              <w:rPr>
                <w:noProof/>
              </w:rPr>
              <w:pict>
                <v:roundrect id="Rounded Rectangle 35" o:spid="_x0000_s1026" style="position:absolute;margin-left:6.95pt;margin-top:2.4pt;width:28.5pt;height:12.9pt;z-index:2521021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6A14F9" w:rsidRPr="00206480" w:rsidRDefault="00801258" w:rsidP="006A14F9">
            <w:pPr>
              <w:rPr>
                <w:rFonts w:ascii="Arial" w:hAnsi="Arial" w:cs="Arial"/>
                <w:noProof/>
              </w:rPr>
            </w:pPr>
            <w:r w:rsidRPr="00801258">
              <w:rPr>
                <w:noProof/>
              </w:rPr>
              <w:pict>
                <v:roundrect id="Rounded Rectangle 36" o:spid="_x0000_s1075" style="position:absolute;margin-left:9.35pt;margin-top:2.4pt;width:28.45pt;height:12.85pt;z-index:2521031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PmZOhqWAgAAewUAAA4AAAAAAAAAAAAAAAAALgIAAGRycy9lMm9Eb2MueG1s&#10;UEsBAi0AFAAGAAgAAAAhAGRUYcz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6A14F9" w:rsidRPr="00206480" w:rsidTr="00C42217">
        <w:trPr>
          <w:trHeight w:val="398"/>
        </w:trPr>
        <w:tc>
          <w:tcPr>
            <w:tcW w:w="6732" w:type="dxa"/>
          </w:tcPr>
          <w:p w:rsidR="006A14F9" w:rsidRPr="00873111" w:rsidRDefault="006A14F9" w:rsidP="00724E12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eastAsia="Calibri" w:hAnsi="Arial"/>
              </w:rPr>
            </w:pPr>
            <w:r w:rsidRPr="00873111">
              <w:rPr>
                <w:rFonts w:ascii="Arial" w:eastAsia="Calibri" w:hAnsi="Arial"/>
                <w:sz w:val="22"/>
                <w:szCs w:val="22"/>
              </w:rPr>
              <w:t>Note the reading of both voltmeter.</w:t>
            </w:r>
          </w:p>
        </w:tc>
        <w:tc>
          <w:tcPr>
            <w:tcW w:w="1062" w:type="dxa"/>
            <w:vAlign w:val="center"/>
          </w:tcPr>
          <w:p w:rsidR="006A14F9" w:rsidRPr="00206480" w:rsidRDefault="00801258" w:rsidP="006A14F9">
            <w:pPr>
              <w:rPr>
                <w:rFonts w:ascii="Arial" w:hAnsi="Arial" w:cs="Arial"/>
                <w:noProof/>
              </w:rPr>
            </w:pPr>
            <w:r w:rsidRPr="00801258">
              <w:rPr>
                <w:noProof/>
              </w:rPr>
              <w:pict>
                <v:roundrect id="Rounded Rectangle 32" o:spid="_x0000_s1074" style="position:absolute;margin-left:7.55pt;margin-top:2.5pt;width:28.45pt;height:12.85pt;z-index:25210009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9Rhp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Tk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Cb1GGmWAgAAewUAAA4AAAAAAAAAAAAAAAAALgIAAGRycy9lMm9Eb2MueG1s&#10;UEsBAi0AFAAGAAgAAAAhADoJ5vr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6A14F9" w:rsidRPr="00206480" w:rsidRDefault="00801258" w:rsidP="006A14F9">
            <w:pPr>
              <w:rPr>
                <w:rFonts w:ascii="Arial" w:hAnsi="Arial" w:cs="Arial"/>
                <w:noProof/>
              </w:rPr>
            </w:pPr>
            <w:r w:rsidRPr="00801258">
              <w:rPr>
                <w:noProof/>
              </w:rPr>
              <w:pict>
                <v:roundrect id="Rounded Rectangle 33" o:spid="_x0000_s1073" style="position:absolute;margin-left:9.3pt;margin-top:2.5pt;width:28.45pt;height:12.85pt;z-index:2521011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LTu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KGstO6WAgAAewUAAA4AAAAAAAAAAAAAAAAALgIAAGRycy9lMm9Eb2MueG1s&#10;UEsBAi0AFAAGAAgAAAAhACiOTfX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6A14F9" w:rsidRPr="00206480" w:rsidTr="00C42217">
        <w:trPr>
          <w:trHeight w:val="398"/>
        </w:trPr>
        <w:tc>
          <w:tcPr>
            <w:tcW w:w="6732" w:type="dxa"/>
          </w:tcPr>
          <w:p w:rsidR="006A14F9" w:rsidRPr="00873111" w:rsidRDefault="006A14F9" w:rsidP="00724E12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eastAsia="Calibri" w:hAnsi="Arial"/>
              </w:rPr>
            </w:pPr>
            <w:r w:rsidRPr="00873111">
              <w:rPr>
                <w:rFonts w:ascii="Arial" w:eastAsia="Calibri" w:hAnsi="Arial"/>
                <w:sz w:val="22"/>
                <w:szCs w:val="22"/>
              </w:rPr>
              <w:t>Identify additive and subtractive polarity.</w:t>
            </w:r>
          </w:p>
        </w:tc>
        <w:tc>
          <w:tcPr>
            <w:tcW w:w="1062" w:type="dxa"/>
            <w:vAlign w:val="center"/>
          </w:tcPr>
          <w:p w:rsidR="006A14F9" w:rsidRPr="00206480" w:rsidRDefault="00801258" w:rsidP="006A14F9">
            <w:pPr>
              <w:rPr>
                <w:rFonts w:ascii="Arial" w:hAnsi="Arial" w:cs="Arial"/>
              </w:rPr>
            </w:pPr>
            <w:r w:rsidRPr="00801258">
              <w:rPr>
                <w:noProof/>
              </w:rPr>
              <w:pict>
                <v:roundrect id="Rounded Rectangle 10" o:spid="_x0000_s1072" style="position:absolute;margin-left:8.5pt;margin-top:5pt;width:28.45pt;height:12.85pt;z-index:25209600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6A14F9" w:rsidRPr="00206480" w:rsidRDefault="00801258" w:rsidP="006A14F9">
            <w:pPr>
              <w:rPr>
                <w:rFonts w:ascii="Arial" w:hAnsi="Arial" w:cs="Arial"/>
              </w:rPr>
            </w:pPr>
            <w:r w:rsidRPr="00801258">
              <w:rPr>
                <w:noProof/>
              </w:rPr>
              <w:pict>
                <v:roundrect id="Rounded Rectangle 11" o:spid="_x0000_s1071" style="position:absolute;margin-left:9.5pt;margin-top:4.95pt;width:28.5pt;height:12.9pt;z-index:2520970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8Q8Z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</w:tr>
      <w:tr w:rsidR="006A14F9" w:rsidRPr="00206480" w:rsidTr="00565A90">
        <w:trPr>
          <w:trHeight w:val="368"/>
        </w:trPr>
        <w:tc>
          <w:tcPr>
            <w:tcW w:w="6732" w:type="dxa"/>
          </w:tcPr>
          <w:p w:rsidR="006A14F9" w:rsidRPr="00873111" w:rsidRDefault="006A14F9" w:rsidP="00724E12">
            <w:pPr>
              <w:pStyle w:val="ListParagraph"/>
              <w:numPr>
                <w:ilvl w:val="0"/>
                <w:numId w:val="7"/>
              </w:numPr>
              <w:rPr>
                <w:rFonts w:ascii="Arial" w:eastAsia="Calibri" w:hAnsi="Arial"/>
              </w:rPr>
            </w:pPr>
            <w:r w:rsidRPr="00873111">
              <w:rPr>
                <w:rFonts w:ascii="Arial" w:eastAsia="Calibri" w:hAnsi="Arial"/>
                <w:sz w:val="22"/>
                <w:szCs w:val="22"/>
              </w:rPr>
              <w:t>Mark the terminal according to the additive and subtractive polarity.</w:t>
            </w:r>
          </w:p>
        </w:tc>
        <w:tc>
          <w:tcPr>
            <w:tcW w:w="1062" w:type="dxa"/>
            <w:vAlign w:val="center"/>
          </w:tcPr>
          <w:p w:rsidR="006A14F9" w:rsidRPr="00206480" w:rsidRDefault="00801258" w:rsidP="006A14F9">
            <w:pPr>
              <w:rPr>
                <w:rFonts w:ascii="Arial" w:hAnsi="Arial" w:cs="Arial"/>
                <w:noProof/>
              </w:rPr>
            </w:pPr>
            <w:r w:rsidRPr="00801258">
              <w:rPr>
                <w:noProof/>
              </w:rPr>
              <w:pict>
                <v:roundrect id="Rounded Rectangle 12" o:spid="_x0000_s1070" style="position:absolute;margin-left:8.8pt;margin-top:3.4pt;width:28.5pt;height:12.9pt;z-index:2520980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HYpKmg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6A14F9" w:rsidRPr="00206480" w:rsidRDefault="00801258" w:rsidP="006A14F9">
            <w:pPr>
              <w:rPr>
                <w:rFonts w:ascii="Arial" w:hAnsi="Arial" w:cs="Arial"/>
                <w:noProof/>
              </w:rPr>
            </w:pPr>
            <w:r w:rsidRPr="00801258">
              <w:rPr>
                <w:noProof/>
              </w:rPr>
              <w:pict>
                <v:roundrect id="Rounded Rectangle 4" o:spid="_x0000_s1069" style="position:absolute;margin-left:9.5pt;margin-top:3.4pt;width:28.5pt;height:12.9pt;z-index:2520990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Cf6RmgIAAHk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</w:tr>
      <w:tr w:rsidR="006A14F9" w:rsidRPr="00206480" w:rsidTr="00C42217">
        <w:trPr>
          <w:trHeight w:val="398"/>
        </w:trPr>
        <w:tc>
          <w:tcPr>
            <w:tcW w:w="6732" w:type="dxa"/>
          </w:tcPr>
          <w:p w:rsidR="006A14F9" w:rsidRPr="00873111" w:rsidRDefault="006A14F9" w:rsidP="00724E12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eastAsia="Calibri" w:hAnsi="Arial"/>
              </w:rPr>
            </w:pPr>
            <w:r w:rsidRPr="00873111">
              <w:rPr>
                <w:rFonts w:ascii="Arial" w:eastAsia="Calibri" w:hAnsi="Arial"/>
                <w:sz w:val="22"/>
                <w:szCs w:val="22"/>
              </w:rPr>
              <w:t>Connect watt meter, ampere meter, and volt meter to the lower voltage side of transformer.</w:t>
            </w:r>
          </w:p>
        </w:tc>
        <w:tc>
          <w:tcPr>
            <w:tcW w:w="1062" w:type="dxa"/>
            <w:vAlign w:val="center"/>
          </w:tcPr>
          <w:p w:rsidR="006A14F9" w:rsidRPr="00206480" w:rsidRDefault="00801258" w:rsidP="006A14F9">
            <w:pPr>
              <w:rPr>
                <w:rFonts w:ascii="Arial" w:hAnsi="Arial" w:cs="Arial"/>
                <w:noProof/>
              </w:rPr>
            </w:pPr>
            <w:r w:rsidRPr="00801258">
              <w:rPr>
                <w:noProof/>
              </w:rPr>
              <w:pict>
                <v:roundrect id="Rounded Rectangle 13" o:spid="_x0000_s1068" style="position:absolute;margin-left:8.3pt;margin-top:2.85pt;width:28.5pt;height:12.9pt;z-index:2521041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RCbN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6A14F9" w:rsidRPr="00206480" w:rsidRDefault="00801258" w:rsidP="006A14F9">
            <w:pPr>
              <w:rPr>
                <w:rFonts w:ascii="Arial" w:hAnsi="Arial" w:cs="Arial"/>
                <w:noProof/>
              </w:rPr>
            </w:pPr>
            <w:r w:rsidRPr="00801258">
              <w:rPr>
                <w:noProof/>
              </w:rPr>
              <w:pict>
                <v:roundrect id="Rounded Rectangle 14" o:spid="_x0000_s1067" style="position:absolute;margin-left:10.6pt;margin-top:2.85pt;width:28.5pt;height:12.9pt;z-index:2521052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IHt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6A14F9" w:rsidRPr="00206480" w:rsidTr="00C42217">
        <w:trPr>
          <w:trHeight w:val="398"/>
        </w:trPr>
        <w:tc>
          <w:tcPr>
            <w:tcW w:w="6732" w:type="dxa"/>
          </w:tcPr>
          <w:p w:rsidR="006A14F9" w:rsidRPr="00873111" w:rsidRDefault="006A14F9" w:rsidP="00724E12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eastAsia="Calibri" w:hAnsi="Arial"/>
              </w:rPr>
            </w:pPr>
            <w:r w:rsidRPr="00873111">
              <w:rPr>
                <w:rFonts w:ascii="Arial" w:eastAsia="Calibri" w:hAnsi="Arial"/>
                <w:sz w:val="22"/>
                <w:szCs w:val="22"/>
              </w:rPr>
              <w:t>Open the high voltage side of transformer.</w:t>
            </w:r>
          </w:p>
        </w:tc>
        <w:tc>
          <w:tcPr>
            <w:tcW w:w="1062" w:type="dxa"/>
            <w:vAlign w:val="center"/>
          </w:tcPr>
          <w:p w:rsidR="006A14F9" w:rsidRPr="00206480" w:rsidRDefault="00801258" w:rsidP="006A14F9">
            <w:pPr>
              <w:rPr>
                <w:rFonts w:ascii="Arial" w:hAnsi="Arial" w:cs="Arial"/>
                <w:noProof/>
              </w:rPr>
            </w:pPr>
            <w:r w:rsidRPr="00801258">
              <w:rPr>
                <w:noProof/>
              </w:rPr>
              <w:pict>
                <v:roundrect id="Rounded Rectangle 15" o:spid="_x0000_s1066" style="position:absolute;margin-left:8.3pt;margin-top:3.95pt;width:28.5pt;height:12.9pt;z-index:2521082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6A14F9" w:rsidRPr="00206480" w:rsidRDefault="00801258" w:rsidP="006A14F9">
            <w:pPr>
              <w:rPr>
                <w:rFonts w:ascii="Arial" w:hAnsi="Arial" w:cs="Arial"/>
                <w:noProof/>
              </w:rPr>
            </w:pPr>
            <w:r w:rsidRPr="00801258">
              <w:rPr>
                <w:noProof/>
              </w:rPr>
              <w:pict>
                <v:roundrect id="Rounded Rectangle 16" o:spid="_x0000_s1065" style="position:absolute;margin-left:10.05pt;margin-top:3.95pt;width:28.5pt;height:12.9pt;z-index:2521093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ag5mwIAAHs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VHGoOZsCAAB7BQAADgAAAAAAAAAAAAAAAAAuAgAAZHJzL2Uyb0Rv&#10;Yy54bWxQSwECLQAUAAYACAAAACEAjiy/Nt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6A14F9" w:rsidRPr="00206480" w:rsidTr="00C42217">
        <w:trPr>
          <w:trHeight w:val="398"/>
        </w:trPr>
        <w:tc>
          <w:tcPr>
            <w:tcW w:w="6732" w:type="dxa"/>
          </w:tcPr>
          <w:p w:rsidR="006A14F9" w:rsidRPr="00873111" w:rsidRDefault="006A14F9" w:rsidP="00724E12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eastAsia="Calibri" w:hAnsi="Arial"/>
              </w:rPr>
            </w:pPr>
            <w:r w:rsidRPr="00873111">
              <w:rPr>
                <w:rFonts w:ascii="Arial" w:eastAsia="Calibri" w:hAnsi="Arial"/>
                <w:sz w:val="22"/>
                <w:szCs w:val="22"/>
              </w:rPr>
              <w:t>Apply rated voltage to lower voltage side of transformer.</w:t>
            </w:r>
          </w:p>
        </w:tc>
        <w:tc>
          <w:tcPr>
            <w:tcW w:w="1062" w:type="dxa"/>
            <w:vAlign w:val="center"/>
          </w:tcPr>
          <w:p w:rsidR="006A14F9" w:rsidRPr="00206480" w:rsidRDefault="00801258" w:rsidP="006A14F9">
            <w:pPr>
              <w:rPr>
                <w:rFonts w:ascii="Arial" w:hAnsi="Arial" w:cs="Arial"/>
                <w:noProof/>
              </w:rPr>
            </w:pPr>
            <w:r w:rsidRPr="00801258">
              <w:rPr>
                <w:noProof/>
              </w:rPr>
              <w:pict>
                <v:roundrect id="Rounded Rectangle 3" o:spid="_x0000_s1064" style="position:absolute;margin-left:6.95pt;margin-top:2.4pt;width:28.5pt;height:12.9pt;z-index:2521062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41oJmgIAAHk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6A14F9" w:rsidRPr="00206480" w:rsidRDefault="00801258" w:rsidP="006A14F9">
            <w:pPr>
              <w:rPr>
                <w:rFonts w:ascii="Arial" w:hAnsi="Arial" w:cs="Arial"/>
                <w:noProof/>
              </w:rPr>
            </w:pPr>
            <w:r w:rsidRPr="00801258">
              <w:rPr>
                <w:noProof/>
              </w:rPr>
              <w:pict>
                <v:roundrect id="Rounded Rectangle 6" o:spid="_x0000_s1063" style="position:absolute;margin-left:9.35pt;margin-top:2.4pt;width:28.45pt;height:12.85pt;z-index:2521072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" filled="f" strokecolor="#243f60 [1604]" strokeweight=".25pt">
                  <v:path arrowok="t"/>
                </v:roundrect>
              </w:pict>
            </w:r>
          </w:p>
        </w:tc>
      </w:tr>
      <w:tr w:rsidR="006A14F9" w:rsidRPr="00206480" w:rsidTr="00C42217">
        <w:trPr>
          <w:trHeight w:val="398"/>
        </w:trPr>
        <w:tc>
          <w:tcPr>
            <w:tcW w:w="6732" w:type="dxa"/>
          </w:tcPr>
          <w:p w:rsidR="006A14F9" w:rsidRPr="00873111" w:rsidRDefault="006A14F9" w:rsidP="00724E12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eastAsia="Calibri" w:hAnsi="Arial"/>
              </w:rPr>
            </w:pPr>
            <w:r w:rsidRPr="00873111">
              <w:rPr>
                <w:rFonts w:ascii="Arial" w:eastAsia="Calibri" w:hAnsi="Arial"/>
                <w:sz w:val="22"/>
                <w:szCs w:val="22"/>
              </w:rPr>
              <w:t>Read the instrument/meters reading.</w:t>
            </w:r>
          </w:p>
        </w:tc>
        <w:tc>
          <w:tcPr>
            <w:tcW w:w="1062" w:type="dxa"/>
            <w:vAlign w:val="center"/>
          </w:tcPr>
          <w:p w:rsidR="006A14F9" w:rsidRDefault="00801258" w:rsidP="006A14F9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67" o:spid="_x0000_s1062" style="position:absolute;margin-left:5.05pt;margin-top:1.3pt;width:28.5pt;height:12.9pt;z-index:2521297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" filled="f" strokecolor="#385d8a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6A14F9" w:rsidRDefault="00801258" w:rsidP="006A14F9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68" o:spid="_x0000_s1061" style="position:absolute;margin-left:8.1pt;margin-top:3.35pt;width:28.5pt;height:12.9pt;z-index:2521308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" filled="f" strokecolor="#385d8a" strokeweight=".25pt">
                  <v:path arrowok="t"/>
                </v:roundrect>
              </w:pict>
            </w:r>
          </w:p>
        </w:tc>
      </w:tr>
      <w:tr w:rsidR="006A14F9" w:rsidRPr="00206480" w:rsidTr="00C42217">
        <w:trPr>
          <w:trHeight w:val="398"/>
        </w:trPr>
        <w:tc>
          <w:tcPr>
            <w:tcW w:w="6732" w:type="dxa"/>
          </w:tcPr>
          <w:p w:rsidR="006A14F9" w:rsidRPr="00873111" w:rsidRDefault="006A14F9" w:rsidP="00724E12">
            <w:pPr>
              <w:pStyle w:val="ListParagraph"/>
              <w:numPr>
                <w:ilvl w:val="0"/>
                <w:numId w:val="7"/>
              </w:numPr>
              <w:rPr>
                <w:rFonts w:ascii="Arial" w:eastAsia="Calibri" w:hAnsi="Arial"/>
              </w:rPr>
            </w:pPr>
            <w:r w:rsidRPr="00873111">
              <w:rPr>
                <w:rFonts w:ascii="Arial" w:eastAsia="Calibri" w:hAnsi="Arial"/>
                <w:sz w:val="22"/>
                <w:szCs w:val="22"/>
              </w:rPr>
              <w:t>Calculate iron losses and excitation branch component (Ro, Xo).</w:t>
            </w:r>
          </w:p>
        </w:tc>
        <w:tc>
          <w:tcPr>
            <w:tcW w:w="1062" w:type="dxa"/>
            <w:vAlign w:val="center"/>
          </w:tcPr>
          <w:p w:rsidR="006A14F9" w:rsidRPr="00206480" w:rsidRDefault="00801258" w:rsidP="006A14F9">
            <w:pPr>
              <w:rPr>
                <w:rFonts w:ascii="Arial" w:hAnsi="Arial" w:cs="Arial"/>
                <w:noProof/>
              </w:rPr>
            </w:pPr>
            <w:r w:rsidRPr="00801258">
              <w:rPr>
                <w:noProof/>
              </w:rPr>
              <w:pict>
                <v:roundrect id="Rounded Rectangle 22" o:spid="_x0000_s1060" style="position:absolute;margin-left:8.3pt;margin-top:3.95pt;width:28.5pt;height:12.9pt;z-index:2521103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0mbf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OXSZt+bAgAAewUAAA4AAAAAAAAAAAAAAAAALgIAAGRycy9lMm9Eb2Mu&#10;eG1sUEsBAi0AFAAGAAgAAAAhAIl0kgTZAAAABgEAAA8AAAAAAAAAAAAAAAAA9Q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6A14F9" w:rsidRPr="00206480" w:rsidRDefault="00801258" w:rsidP="006A14F9">
            <w:pPr>
              <w:rPr>
                <w:rFonts w:ascii="Arial" w:hAnsi="Arial" w:cs="Arial"/>
                <w:noProof/>
              </w:rPr>
            </w:pPr>
            <w:r w:rsidRPr="00801258">
              <w:rPr>
                <w:noProof/>
              </w:rPr>
              <w:pict>
                <v:roundrect id="Rounded Rectangle 23" o:spid="_x0000_s1059" style="position:absolute;margin-left:10.05pt;margin-top:3.95pt;width:28.5pt;height:12.9pt;z-index:2521113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8pY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YovKWJsCAAB7BQAADgAAAAAAAAAAAAAAAAAuAgAAZHJzL2Uyb0Rv&#10;Yy54bWxQSwECLQAUAAYACAAAACEAjiy/Nt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6A14F9" w:rsidRPr="00206480" w:rsidTr="00C42217">
        <w:trPr>
          <w:trHeight w:val="398"/>
        </w:trPr>
        <w:tc>
          <w:tcPr>
            <w:tcW w:w="6732" w:type="dxa"/>
          </w:tcPr>
          <w:p w:rsidR="006A14F9" w:rsidRPr="00873111" w:rsidRDefault="006A14F9" w:rsidP="00724E12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eastAsia="Calibri" w:hAnsi="Arial"/>
              </w:rPr>
            </w:pPr>
            <w:r w:rsidRPr="00873111">
              <w:rPr>
                <w:rFonts w:ascii="Arial" w:eastAsia="Calibri" w:hAnsi="Arial"/>
                <w:sz w:val="22"/>
                <w:szCs w:val="22"/>
              </w:rPr>
              <w:t xml:space="preserve">Connect watt meter, ampere meter, and volt meter to the </w:t>
            </w:r>
            <w:r w:rsidRPr="00873111">
              <w:rPr>
                <w:rFonts w:ascii="Arial" w:eastAsia="Calibri" w:hAnsi="Arial"/>
                <w:sz w:val="22"/>
                <w:szCs w:val="22"/>
              </w:rPr>
              <w:lastRenderedPageBreak/>
              <w:t>higher voltage side of transformer.</w:t>
            </w:r>
          </w:p>
        </w:tc>
        <w:tc>
          <w:tcPr>
            <w:tcW w:w="1062" w:type="dxa"/>
            <w:vAlign w:val="center"/>
          </w:tcPr>
          <w:p w:rsidR="006A14F9" w:rsidRPr="00206480" w:rsidRDefault="00801258" w:rsidP="006A14F9">
            <w:pPr>
              <w:rPr>
                <w:rFonts w:ascii="Arial" w:hAnsi="Arial" w:cs="Arial"/>
                <w:noProof/>
              </w:rPr>
            </w:pPr>
            <w:r w:rsidRPr="00801258">
              <w:rPr>
                <w:noProof/>
              </w:rPr>
              <w:lastRenderedPageBreak/>
              <w:pict>
                <v:roundrect id="Rounded Rectangle 24" o:spid="_x0000_s1058" style="position:absolute;margin-left:6.95pt;margin-top:2.4pt;width:28.5pt;height:12.9pt;z-index:2521123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C214mw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B1C214mwIAAHsFAAAOAAAAAAAAAAAAAAAAAC4CAABkcnMvZTJvRG9j&#10;LnhtbFBLAQItABQABgAIAAAAIQDvz9ad2gAAAAYBAAAPAAAAAAAAAAAAAAAAAPUEAABkcnMvZG93&#10;bnJldi54bWxQSwUGAAAAAAQABADzAAAA/AUAAAAA&#10;" filled="f" strokecolor="#243f60 [1604]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6A14F9" w:rsidRPr="00206480" w:rsidRDefault="00801258" w:rsidP="006A14F9">
            <w:pPr>
              <w:rPr>
                <w:rFonts w:ascii="Arial" w:hAnsi="Arial" w:cs="Arial"/>
                <w:noProof/>
              </w:rPr>
            </w:pPr>
            <w:r w:rsidRPr="00801258">
              <w:rPr>
                <w:noProof/>
              </w:rPr>
              <w:pict>
                <v:roundrect id="Rounded Rectangle 25" o:spid="_x0000_s1057" style="position:absolute;margin-left:9.35pt;margin-top:2.4pt;width:28.45pt;height:12.85pt;z-index:2521134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" filled="f" strokecolor="#243f60 [1604]" strokeweight=".25pt">
                  <v:path arrowok="t"/>
                </v:roundrect>
              </w:pict>
            </w:r>
          </w:p>
        </w:tc>
      </w:tr>
      <w:tr w:rsidR="006A14F9" w:rsidRPr="00206480" w:rsidTr="00C42217">
        <w:trPr>
          <w:trHeight w:val="398"/>
        </w:trPr>
        <w:tc>
          <w:tcPr>
            <w:tcW w:w="6732" w:type="dxa"/>
          </w:tcPr>
          <w:p w:rsidR="006A14F9" w:rsidRPr="00873111" w:rsidRDefault="006A14F9" w:rsidP="00724E12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eastAsia="Calibri" w:hAnsi="Arial"/>
              </w:rPr>
            </w:pPr>
            <w:r w:rsidRPr="00873111">
              <w:rPr>
                <w:rFonts w:ascii="Arial" w:eastAsia="Calibri" w:hAnsi="Arial"/>
                <w:sz w:val="22"/>
                <w:szCs w:val="22"/>
              </w:rPr>
              <w:lastRenderedPageBreak/>
              <w:t>Connect lower voltage side terminal with each other (Short Circuit)</w:t>
            </w:r>
          </w:p>
        </w:tc>
        <w:tc>
          <w:tcPr>
            <w:tcW w:w="1062" w:type="dxa"/>
            <w:vAlign w:val="center"/>
          </w:tcPr>
          <w:p w:rsidR="006A14F9" w:rsidRPr="00206480" w:rsidRDefault="00801258" w:rsidP="006A14F9">
            <w:pPr>
              <w:rPr>
                <w:rFonts w:ascii="Arial" w:hAnsi="Arial" w:cs="Arial"/>
                <w:noProof/>
              </w:rPr>
            </w:pPr>
            <w:r w:rsidRPr="00801258">
              <w:rPr>
                <w:noProof/>
              </w:rPr>
              <w:pict>
                <v:roundrect id="Rounded Rectangle 26" o:spid="_x0000_s1056" style="position:absolute;margin-left:7.55pt;margin-top:2.5pt;width:28.45pt;height:12.85pt;z-index:2520878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CMjYWmWAgAAewUAAA4AAAAAAAAAAAAAAAAALgIAAGRycy9lMm9Eb2MueG1s&#10;UEsBAi0AFAAGAAgAAAAhADoJ5vr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6A14F9" w:rsidRPr="00206480" w:rsidRDefault="00801258" w:rsidP="006A14F9">
            <w:pPr>
              <w:rPr>
                <w:rFonts w:ascii="Arial" w:hAnsi="Arial" w:cs="Arial"/>
                <w:noProof/>
              </w:rPr>
            </w:pPr>
            <w:r w:rsidRPr="00801258">
              <w:rPr>
                <w:noProof/>
              </w:rPr>
              <w:pict>
                <v:roundrect id="Rounded Rectangle 27" o:spid="_x0000_s1055" style="position:absolute;margin-left:9.3pt;margin-top:2.5pt;width:28.45pt;height:12.85pt;z-index:2520888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KR6ze6WAgAAewUAAA4AAAAAAAAAAAAAAAAALgIAAGRycy9lMm9Eb2MueG1s&#10;UEsBAi0AFAAGAAgAAAAhACiOTfXbAAAABg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</w:tr>
      <w:tr w:rsidR="006A14F9" w:rsidRPr="00206480" w:rsidTr="00C42217">
        <w:trPr>
          <w:trHeight w:val="398"/>
        </w:trPr>
        <w:tc>
          <w:tcPr>
            <w:tcW w:w="6732" w:type="dxa"/>
          </w:tcPr>
          <w:p w:rsidR="006A14F9" w:rsidRPr="00873111" w:rsidRDefault="006A14F9" w:rsidP="00724E12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eastAsia="Calibri" w:hAnsi="Arial"/>
              </w:rPr>
            </w:pPr>
            <w:r w:rsidRPr="00873111">
              <w:rPr>
                <w:rFonts w:ascii="Arial" w:eastAsia="Calibri" w:hAnsi="Arial"/>
                <w:sz w:val="22"/>
                <w:szCs w:val="22"/>
              </w:rPr>
              <w:t>Apply 10 % to 15 % of rated voltage to higher voltage side of transformer.</w:t>
            </w:r>
          </w:p>
        </w:tc>
        <w:tc>
          <w:tcPr>
            <w:tcW w:w="1062" w:type="dxa"/>
            <w:vAlign w:val="center"/>
          </w:tcPr>
          <w:p w:rsidR="006A14F9" w:rsidRPr="00206480" w:rsidRDefault="00801258" w:rsidP="006A14F9">
            <w:pPr>
              <w:rPr>
                <w:rFonts w:ascii="Arial" w:hAnsi="Arial" w:cs="Arial"/>
                <w:noProof/>
              </w:rPr>
            </w:pPr>
            <w:r w:rsidRPr="00801258">
              <w:rPr>
                <w:noProof/>
              </w:rPr>
              <w:pict>
                <v:roundrect id="Rounded Rectangle 28" o:spid="_x0000_s1054" style="position:absolute;margin-left:8.5pt;margin-top:5pt;width:28.45pt;height:12.85pt;z-index:25211443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y4olgIAAHs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" filled="f" strokecolor="#243f60 [1604]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6A14F9" w:rsidRPr="00206480" w:rsidRDefault="00801258" w:rsidP="006A14F9">
            <w:pPr>
              <w:rPr>
                <w:rFonts w:ascii="Arial" w:hAnsi="Arial" w:cs="Arial"/>
                <w:noProof/>
              </w:rPr>
            </w:pPr>
            <w:r w:rsidRPr="00801258">
              <w:rPr>
                <w:noProof/>
              </w:rPr>
              <w:pict>
                <v:roundrect id="Rounded Rectangle 29" o:spid="_x0000_s1053" style="position:absolute;margin-left:9.5pt;margin-top:4.95pt;width:28.5pt;height:12.9pt;z-index:2521154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56dqmwIAAHs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" filled="f" strokecolor="#243f60 [1604]" strokeweight=".25pt">
                  <v:path arrowok="t"/>
                </v:roundrect>
              </w:pict>
            </w:r>
          </w:p>
        </w:tc>
      </w:tr>
      <w:tr w:rsidR="006A14F9" w:rsidRPr="00206480" w:rsidTr="00C42217">
        <w:trPr>
          <w:trHeight w:val="398"/>
        </w:trPr>
        <w:tc>
          <w:tcPr>
            <w:tcW w:w="6732" w:type="dxa"/>
          </w:tcPr>
          <w:p w:rsidR="006A14F9" w:rsidRPr="00873111" w:rsidRDefault="006A14F9" w:rsidP="00724E12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eastAsia="Calibri" w:hAnsi="Arial"/>
              </w:rPr>
            </w:pPr>
            <w:r w:rsidRPr="00873111">
              <w:rPr>
                <w:rFonts w:ascii="Arial" w:eastAsia="Calibri" w:hAnsi="Arial"/>
                <w:sz w:val="22"/>
                <w:szCs w:val="22"/>
              </w:rPr>
              <w:t>Read the instrument/meters readings.</w:t>
            </w:r>
          </w:p>
        </w:tc>
        <w:tc>
          <w:tcPr>
            <w:tcW w:w="1062" w:type="dxa"/>
            <w:vAlign w:val="center"/>
          </w:tcPr>
          <w:p w:rsidR="006A14F9" w:rsidRPr="00206480" w:rsidRDefault="00801258" w:rsidP="006A14F9">
            <w:pPr>
              <w:rPr>
                <w:rFonts w:ascii="Arial" w:hAnsi="Arial" w:cs="Arial"/>
                <w:noProof/>
              </w:rPr>
            </w:pPr>
            <w:r w:rsidRPr="00801258">
              <w:rPr>
                <w:noProof/>
              </w:rPr>
              <w:pict>
                <v:roundrect id="Rounded Rectangle 30" o:spid="_x0000_s1052" style="position:absolute;margin-left:8.8pt;margin-top:3.4pt;width:28.5pt;height:12.9pt;z-index:2521164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" filled="f" strokecolor="#243f60 [1604]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6A14F9" w:rsidRPr="00206480" w:rsidRDefault="00801258" w:rsidP="006A14F9">
            <w:pPr>
              <w:rPr>
                <w:rFonts w:ascii="Arial" w:hAnsi="Arial" w:cs="Arial"/>
                <w:noProof/>
              </w:rPr>
            </w:pPr>
            <w:r w:rsidRPr="00801258">
              <w:rPr>
                <w:noProof/>
              </w:rPr>
              <w:pict>
                <v:roundrect id="Rounded Rectangle 31" o:spid="_x0000_s1051" style="position:absolute;margin-left:9.5pt;margin-top:3.4pt;width:28.5pt;height:12.9pt;z-index:2521175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</w:tr>
      <w:tr w:rsidR="006A14F9" w:rsidRPr="00206480" w:rsidTr="00C42217">
        <w:trPr>
          <w:trHeight w:val="398"/>
        </w:trPr>
        <w:tc>
          <w:tcPr>
            <w:tcW w:w="6732" w:type="dxa"/>
          </w:tcPr>
          <w:p w:rsidR="006A14F9" w:rsidRPr="00873111" w:rsidRDefault="006A14F9" w:rsidP="00724E12">
            <w:pPr>
              <w:pStyle w:val="ListParagraph"/>
              <w:numPr>
                <w:ilvl w:val="0"/>
                <w:numId w:val="7"/>
              </w:numPr>
              <w:rPr>
                <w:rFonts w:ascii="Arial" w:eastAsia="Calibri" w:hAnsi="Arial"/>
              </w:rPr>
            </w:pPr>
            <w:r w:rsidRPr="00873111">
              <w:rPr>
                <w:rFonts w:ascii="Arial" w:eastAsia="Calibri" w:hAnsi="Arial"/>
                <w:sz w:val="22"/>
                <w:szCs w:val="22"/>
              </w:rPr>
              <w:t>Calculate copper losses and winding component (Ro1, Xo1</w:t>
            </w:r>
          </w:p>
        </w:tc>
        <w:tc>
          <w:tcPr>
            <w:tcW w:w="1062" w:type="dxa"/>
            <w:vAlign w:val="center"/>
          </w:tcPr>
          <w:p w:rsidR="006A14F9" w:rsidRDefault="006A14F9" w:rsidP="006A14F9">
            <w:pPr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>
                  <wp:extent cx="365760" cy="170815"/>
                  <wp:effectExtent l="0" t="0" r="0" b="635"/>
                  <wp:docPr id="34" name="Pictur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760" cy="1708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15" w:type="dxa"/>
            <w:vAlign w:val="center"/>
          </w:tcPr>
          <w:p w:rsidR="006A14F9" w:rsidRDefault="00801258" w:rsidP="006A14F9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37" o:spid="_x0000_s1050" style="position:absolute;margin-left:7.1pt;margin-top:.45pt;width:28.5pt;height:12.9pt;z-index:2521185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bNYmwIAAHs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" filled="f" strokecolor="#243f60 [1604]" strokeweight=".25pt">
                  <v:path arrowok="t"/>
                </v:roundrect>
              </w:pict>
            </w:r>
          </w:p>
        </w:tc>
      </w:tr>
      <w:tr w:rsidR="006A14F9" w:rsidRPr="00206480" w:rsidTr="00C42217">
        <w:trPr>
          <w:trHeight w:val="398"/>
        </w:trPr>
        <w:tc>
          <w:tcPr>
            <w:tcW w:w="6732" w:type="dxa"/>
          </w:tcPr>
          <w:p w:rsidR="006A14F9" w:rsidRPr="00873111" w:rsidRDefault="006A14F9" w:rsidP="00724E12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eastAsia="Calibri" w:hAnsi="Arial"/>
              </w:rPr>
            </w:pPr>
            <w:r w:rsidRPr="00873111">
              <w:rPr>
                <w:rFonts w:ascii="Arial" w:eastAsia="Calibri" w:hAnsi="Arial"/>
                <w:sz w:val="22"/>
                <w:szCs w:val="22"/>
              </w:rPr>
              <w:t>Perform open circuit test.</w:t>
            </w:r>
          </w:p>
        </w:tc>
        <w:tc>
          <w:tcPr>
            <w:tcW w:w="1062" w:type="dxa"/>
            <w:vAlign w:val="center"/>
          </w:tcPr>
          <w:p w:rsidR="006A14F9" w:rsidRDefault="00801258" w:rsidP="006A14F9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38" o:spid="_x0000_s1049" style="position:absolute;margin-left:5.3pt;margin-top:3.3pt;width:28.5pt;height:12.9pt;z-index:2521195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uhV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" filled="f" strokecolor="#385d8a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6A14F9" w:rsidRDefault="00801258" w:rsidP="006A14F9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39" o:spid="_x0000_s1048" style="position:absolute;margin-left:-.35pt;margin-top:3.65pt;width:28.5pt;height:12.9pt;z-index:2521205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" filled="f" strokecolor="#385d8a" strokeweight=".25pt">
                  <v:path arrowok="t"/>
                </v:roundrect>
              </w:pict>
            </w:r>
          </w:p>
        </w:tc>
      </w:tr>
      <w:tr w:rsidR="006A14F9" w:rsidRPr="00206480" w:rsidTr="003C7B94">
        <w:trPr>
          <w:trHeight w:val="530"/>
        </w:trPr>
        <w:tc>
          <w:tcPr>
            <w:tcW w:w="6732" w:type="dxa"/>
          </w:tcPr>
          <w:p w:rsidR="006A14F9" w:rsidRPr="00873111" w:rsidRDefault="006A14F9" w:rsidP="00724E12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eastAsia="Calibri" w:hAnsi="Arial"/>
              </w:rPr>
            </w:pPr>
            <w:r w:rsidRPr="00873111">
              <w:rPr>
                <w:rFonts w:ascii="Arial" w:eastAsia="Calibri" w:hAnsi="Arial"/>
                <w:sz w:val="22"/>
                <w:szCs w:val="22"/>
              </w:rPr>
              <w:t>Perform short circuit test.</w:t>
            </w:r>
          </w:p>
        </w:tc>
        <w:tc>
          <w:tcPr>
            <w:tcW w:w="1062" w:type="dxa"/>
            <w:vAlign w:val="center"/>
          </w:tcPr>
          <w:p w:rsidR="006A14F9" w:rsidRDefault="00801258" w:rsidP="006A14F9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40" o:spid="_x0000_s1047" style="position:absolute;margin-left:-.5pt;margin-top:3.45pt;width:28.5pt;height:12.9pt;z-index:2520898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" filled="f" strokecolor="#385d8a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6A14F9" w:rsidRDefault="00801258" w:rsidP="006A14F9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44" o:spid="_x0000_s1046" style="position:absolute;margin-left:-.35pt;margin-top:3.45pt;width:28.5pt;height:12.9pt;z-index:25209088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MX/fgIAAPg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" filled="f" strokecolor="#385d8a" strokeweight=".25pt">
                  <v:path arrowok="t"/>
                </v:roundrect>
              </w:pict>
            </w:r>
          </w:p>
        </w:tc>
      </w:tr>
      <w:tr w:rsidR="006A14F9" w:rsidRPr="00206480" w:rsidTr="00C42217">
        <w:trPr>
          <w:trHeight w:val="398"/>
        </w:trPr>
        <w:tc>
          <w:tcPr>
            <w:tcW w:w="6732" w:type="dxa"/>
          </w:tcPr>
          <w:p w:rsidR="006A14F9" w:rsidRPr="00873111" w:rsidRDefault="006A14F9" w:rsidP="00724E12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eastAsia="Calibri" w:hAnsi="Arial"/>
              </w:rPr>
            </w:pPr>
            <w:r w:rsidRPr="00873111">
              <w:rPr>
                <w:rFonts w:ascii="Arial" w:eastAsia="Calibri" w:hAnsi="Arial"/>
                <w:sz w:val="22"/>
                <w:szCs w:val="22"/>
              </w:rPr>
              <w:t>Calculate iron losses and copper losses from above tests.</w:t>
            </w:r>
          </w:p>
        </w:tc>
        <w:tc>
          <w:tcPr>
            <w:tcW w:w="1062" w:type="dxa"/>
            <w:vAlign w:val="center"/>
          </w:tcPr>
          <w:p w:rsidR="006A14F9" w:rsidRDefault="00801258" w:rsidP="006A14F9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45" o:spid="_x0000_s1045" style="position:absolute;margin-left:-.5pt;margin-top:3.25pt;width:28.5pt;height:12.9pt;z-index:2520919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VObfgIAAPg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" filled="f" strokecolor="#385d8a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6A14F9" w:rsidRDefault="00801258" w:rsidP="006A14F9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46" o:spid="_x0000_s1044" style="position:absolute;margin-left:-.35pt;margin-top:3.25pt;width:28.5pt;height:12.9pt;z-index:2520929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" filled="f" strokecolor="#385d8a" strokeweight=".25pt">
                  <v:path arrowok="t"/>
                </v:roundrect>
              </w:pict>
            </w:r>
          </w:p>
        </w:tc>
      </w:tr>
      <w:tr w:rsidR="006A14F9" w:rsidRPr="00206480" w:rsidTr="00C42217">
        <w:trPr>
          <w:trHeight w:val="398"/>
        </w:trPr>
        <w:tc>
          <w:tcPr>
            <w:tcW w:w="6732" w:type="dxa"/>
          </w:tcPr>
          <w:p w:rsidR="006A14F9" w:rsidRPr="00873111" w:rsidRDefault="006A14F9" w:rsidP="00724E12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eastAsia="Calibri" w:hAnsi="Arial"/>
              </w:rPr>
            </w:pPr>
            <w:r w:rsidRPr="00873111">
              <w:rPr>
                <w:rFonts w:ascii="Arial" w:eastAsia="Calibri" w:hAnsi="Arial"/>
                <w:sz w:val="22"/>
                <w:szCs w:val="22"/>
              </w:rPr>
              <w:t>Calculate input power and output power.</w:t>
            </w:r>
          </w:p>
        </w:tc>
        <w:tc>
          <w:tcPr>
            <w:tcW w:w="1062" w:type="dxa"/>
            <w:vAlign w:val="center"/>
          </w:tcPr>
          <w:p w:rsidR="006A14F9" w:rsidRDefault="00801258" w:rsidP="006A14F9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65" o:spid="_x0000_s1043" style="position:absolute;margin-left:0;margin-top:-1pt;width:28.5pt;height:12.9pt;z-index:2521277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" filled="f" strokecolor="#385d8a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6A14F9" w:rsidRDefault="00801258" w:rsidP="006A14F9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66" o:spid="_x0000_s1042" style="position:absolute;margin-left:3.5pt;margin-top:-1.7pt;width:28.5pt;height:12.9pt;z-index:2521287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" filled="f" strokecolor="#385d8a" strokeweight=".25pt">
                  <v:path arrowok="t"/>
                </v:roundrect>
              </w:pict>
            </w:r>
          </w:p>
        </w:tc>
      </w:tr>
      <w:tr w:rsidR="006A14F9" w:rsidRPr="00206480" w:rsidTr="00C42217">
        <w:trPr>
          <w:trHeight w:val="398"/>
        </w:trPr>
        <w:tc>
          <w:tcPr>
            <w:tcW w:w="6732" w:type="dxa"/>
          </w:tcPr>
          <w:p w:rsidR="006A14F9" w:rsidRPr="00873111" w:rsidRDefault="006A14F9" w:rsidP="00724E12">
            <w:pPr>
              <w:pStyle w:val="ListParagraph"/>
              <w:numPr>
                <w:ilvl w:val="0"/>
                <w:numId w:val="7"/>
              </w:numPr>
              <w:rPr>
                <w:rFonts w:ascii="Arial" w:eastAsia="Calibri" w:hAnsi="Arial"/>
              </w:rPr>
            </w:pPr>
            <w:r w:rsidRPr="00873111">
              <w:rPr>
                <w:rFonts w:ascii="Arial" w:eastAsia="Calibri" w:hAnsi="Arial"/>
                <w:sz w:val="22"/>
                <w:szCs w:val="22"/>
              </w:rPr>
              <w:t>Calculate efficiency from calculated powers</w:t>
            </w:r>
          </w:p>
        </w:tc>
        <w:tc>
          <w:tcPr>
            <w:tcW w:w="1062" w:type="dxa"/>
            <w:vAlign w:val="center"/>
          </w:tcPr>
          <w:p w:rsidR="006A14F9" w:rsidRDefault="00801258" w:rsidP="006A14F9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47" o:spid="_x0000_s1041" style="position:absolute;margin-left:-.5pt;margin-top:3.45pt;width:28.5pt;height:12.9pt;z-index:2520939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n9SfgIAAPg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" filled="f" strokecolor="#385d8a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6A14F9" w:rsidRDefault="00801258" w:rsidP="006A14F9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48" o:spid="_x0000_s1040" style="position:absolute;margin-left:-.35pt;margin-top:3.45pt;width:28.5pt;height:12.9pt;z-index:2520949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b0kfQIAAPg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" filled="f" strokecolor="#385d8a" strokeweight=".25pt">
                  <v:path arrowok="t"/>
                </v:roundrect>
              </w:pict>
            </w:r>
          </w:p>
        </w:tc>
      </w:tr>
      <w:tr w:rsidR="006A14F9" w:rsidRPr="00206480" w:rsidTr="00C42217">
        <w:trPr>
          <w:trHeight w:val="398"/>
        </w:trPr>
        <w:tc>
          <w:tcPr>
            <w:tcW w:w="6732" w:type="dxa"/>
          </w:tcPr>
          <w:p w:rsidR="006A14F9" w:rsidRPr="00873111" w:rsidRDefault="006A14F9" w:rsidP="00724E12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eastAsia="Calibri" w:hAnsi="Arial"/>
              </w:rPr>
            </w:pPr>
            <w:r w:rsidRPr="00873111">
              <w:rPr>
                <w:rFonts w:ascii="Arial" w:eastAsia="Calibri" w:hAnsi="Arial"/>
                <w:sz w:val="22"/>
                <w:szCs w:val="22"/>
              </w:rPr>
              <w:t>Identify two transformer of same rating.</w:t>
            </w:r>
          </w:p>
        </w:tc>
        <w:tc>
          <w:tcPr>
            <w:tcW w:w="1062" w:type="dxa"/>
            <w:vAlign w:val="center"/>
          </w:tcPr>
          <w:p w:rsidR="006A14F9" w:rsidRDefault="00801258" w:rsidP="006A14F9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7" o:spid="_x0000_s1039" style="position:absolute;margin-left:-.25pt;margin-top:3.15pt;width:28.5pt;height:12.9pt;z-index:2521216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" filled="f" strokecolor="#385d8a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6A14F9" w:rsidRDefault="00801258" w:rsidP="006A14F9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51" o:spid="_x0000_s1038" style="position:absolute;margin-left:-.15pt;margin-top:3.15pt;width:28.5pt;height:12.9pt;z-index:2521246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HRqHfQIAAPg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" filled="f" strokecolor="#385d8a" strokeweight=".25pt">
                  <v:path arrowok="t"/>
                </v:roundrect>
              </w:pict>
            </w:r>
          </w:p>
        </w:tc>
      </w:tr>
      <w:tr w:rsidR="006A14F9" w:rsidRPr="00206480" w:rsidTr="00C42217">
        <w:trPr>
          <w:trHeight w:val="398"/>
        </w:trPr>
        <w:tc>
          <w:tcPr>
            <w:tcW w:w="6732" w:type="dxa"/>
          </w:tcPr>
          <w:p w:rsidR="006A14F9" w:rsidRPr="00873111" w:rsidRDefault="006A14F9" w:rsidP="00724E12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eastAsia="Calibri" w:hAnsi="Arial"/>
              </w:rPr>
            </w:pPr>
            <w:r w:rsidRPr="00873111">
              <w:rPr>
                <w:rFonts w:ascii="Arial" w:eastAsia="Calibri" w:hAnsi="Arial"/>
                <w:sz w:val="22"/>
                <w:szCs w:val="22"/>
              </w:rPr>
              <w:t>Connect both transformer in parallel.</w:t>
            </w:r>
          </w:p>
        </w:tc>
        <w:tc>
          <w:tcPr>
            <w:tcW w:w="1062" w:type="dxa"/>
            <w:vAlign w:val="center"/>
          </w:tcPr>
          <w:p w:rsidR="006A14F9" w:rsidRDefault="00801258" w:rsidP="006A14F9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8" o:spid="_x0000_s1037" style="position:absolute;margin-left:-.25pt;margin-top:3.05pt;width:28.5pt;height:12.9pt;z-index:2521226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/9wfAIAAPY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" filled="f" strokecolor="#385d8a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6A14F9" w:rsidRDefault="00801258" w:rsidP="006A14F9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52" o:spid="_x0000_s1036" style="position:absolute;margin-left:-.15pt;margin-top:3.05pt;width:28.5pt;height:12.9pt;z-index:2521256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96Aq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" filled="f" strokecolor="#385d8a" strokeweight=".25pt">
                  <v:path arrowok="t"/>
                </v:roundrect>
              </w:pict>
            </w:r>
          </w:p>
        </w:tc>
      </w:tr>
      <w:tr w:rsidR="006A14F9" w:rsidRPr="00206480" w:rsidTr="00C42217">
        <w:trPr>
          <w:trHeight w:val="398"/>
        </w:trPr>
        <w:tc>
          <w:tcPr>
            <w:tcW w:w="6732" w:type="dxa"/>
          </w:tcPr>
          <w:p w:rsidR="006A14F9" w:rsidRPr="00873111" w:rsidRDefault="006A14F9" w:rsidP="00724E12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eastAsia="Calibri" w:hAnsi="Arial"/>
              </w:rPr>
            </w:pPr>
            <w:r w:rsidRPr="00873111">
              <w:rPr>
                <w:rFonts w:ascii="Arial" w:eastAsia="Calibri" w:hAnsi="Arial"/>
                <w:sz w:val="22"/>
                <w:szCs w:val="22"/>
              </w:rPr>
              <w:t>Connect another variable voltage transformer to secondary side of parallel transformers.</w:t>
            </w:r>
          </w:p>
        </w:tc>
        <w:tc>
          <w:tcPr>
            <w:tcW w:w="1062" w:type="dxa"/>
            <w:vAlign w:val="center"/>
          </w:tcPr>
          <w:p w:rsidR="006A14F9" w:rsidRDefault="00801258" w:rsidP="006A14F9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9" o:spid="_x0000_s1035" style="position:absolute;margin-left:-.25pt;margin-top:3.05pt;width:28.5pt;height:12.9pt;z-index:2521236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" filled="f" strokecolor="#385d8a" strokeweight=".25pt">
                  <v:path arrowok="t"/>
                </v:roundrect>
              </w:pict>
            </w:r>
          </w:p>
        </w:tc>
        <w:tc>
          <w:tcPr>
            <w:tcW w:w="1115" w:type="dxa"/>
            <w:vAlign w:val="center"/>
          </w:tcPr>
          <w:p w:rsidR="006A14F9" w:rsidRDefault="00801258" w:rsidP="006A14F9">
            <w:pPr>
              <w:rPr>
                <w:noProof/>
              </w:rPr>
            </w:pPr>
            <w:r>
              <w:rPr>
                <w:noProof/>
              </w:rPr>
              <w:pict>
                <v:roundrect id="Rounded Rectangle 53" o:spid="_x0000_s1034" style="position:absolute;margin-left:-.15pt;margin-top:3.05pt;width:28.5pt;height:12.9pt;z-index:2521267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jZO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" filled="f" strokecolor="#385d8a" strokeweight=".25pt">
                  <v:path arrowok="t"/>
                </v:roundrect>
              </w:pict>
            </w:r>
          </w:p>
        </w:tc>
      </w:tr>
    </w:tbl>
    <w:p w:rsidR="00DE34B8" w:rsidRDefault="00DE34B8">
      <w:pPr>
        <w:rPr>
          <w:rFonts w:ascii="Arial" w:hAnsi="Arial" w:cs="Arial"/>
        </w:rPr>
      </w:pPr>
    </w:p>
    <w:p w:rsidR="003713DF" w:rsidRPr="00206480" w:rsidRDefault="003713DF">
      <w:pPr>
        <w:rPr>
          <w:rFonts w:ascii="Arial" w:hAnsi="Arial" w:cs="Arial"/>
        </w:rPr>
      </w:pPr>
    </w:p>
    <w:p w:rsidR="004D18BE" w:rsidRPr="00206480" w:rsidRDefault="00801258">
      <w:pPr>
        <w:rPr>
          <w:rFonts w:ascii="Arial" w:hAnsi="Arial" w:cs="Arial"/>
        </w:rPr>
      </w:pPr>
      <w:r>
        <w:rPr>
          <w:rFonts w:ascii="Arial" w:hAnsi="Arial" w:cs="Arial"/>
          <w:noProof/>
        </w:rPr>
        <w:pict>
          <v:rect id="Rectangle 5" o:spid="_x0000_s1033" style="position:absolute;margin-left:5.35pt;margin-top:19.75pt;width:119.3pt;height:22.55pt;z-index:251627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" filled="f" stroked="f" strokeweight="2pt">
            <v:path arrowok="t"/>
          </v:rect>
        </w:pic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</w:p>
    <w:p w:rsidR="00EE55F5" w:rsidRDefault="00EE55F5" w:rsidP="00F76AB2">
      <w:pPr>
        <w:rPr>
          <w:rFonts w:ascii="Arial" w:hAnsi="Arial" w:cs="Arial"/>
          <w:b/>
          <w:bCs/>
          <w:sz w:val="26"/>
          <w:szCs w:val="26"/>
        </w:rPr>
      </w:pPr>
    </w:p>
    <w:p w:rsidR="003B40DD" w:rsidRDefault="003B40DD" w:rsidP="00F76AB2">
      <w:pPr>
        <w:rPr>
          <w:rFonts w:ascii="Arial" w:hAnsi="Arial" w:cs="Arial"/>
          <w:b/>
          <w:bCs/>
          <w:sz w:val="26"/>
          <w:szCs w:val="26"/>
        </w:rPr>
      </w:pPr>
    </w:p>
    <w:p w:rsidR="008F5D81" w:rsidRDefault="008F5D81" w:rsidP="00F76AB2">
      <w:pPr>
        <w:rPr>
          <w:rFonts w:ascii="Arial" w:hAnsi="Arial" w:cs="Arial"/>
          <w:b/>
          <w:bCs/>
          <w:sz w:val="26"/>
          <w:szCs w:val="26"/>
        </w:rPr>
      </w:pPr>
    </w:p>
    <w:p w:rsidR="003B40DD" w:rsidRDefault="003B40DD" w:rsidP="00F76AB2">
      <w:pPr>
        <w:rPr>
          <w:rFonts w:ascii="Arial" w:hAnsi="Arial" w:cs="Arial"/>
          <w:b/>
          <w:bCs/>
          <w:sz w:val="26"/>
          <w:szCs w:val="26"/>
        </w:rPr>
      </w:pPr>
    </w:p>
    <w:p w:rsidR="003B40DD" w:rsidRDefault="003B40DD" w:rsidP="00F76AB2">
      <w:pPr>
        <w:rPr>
          <w:rFonts w:ascii="Arial" w:hAnsi="Arial" w:cs="Arial"/>
          <w:b/>
          <w:bCs/>
          <w:sz w:val="26"/>
          <w:szCs w:val="26"/>
        </w:rPr>
      </w:pPr>
    </w:p>
    <w:p w:rsidR="003B40DD" w:rsidRDefault="003B40DD" w:rsidP="00F76AB2">
      <w:pPr>
        <w:rPr>
          <w:rFonts w:ascii="Arial" w:hAnsi="Arial" w:cs="Arial"/>
          <w:b/>
          <w:bCs/>
          <w:sz w:val="26"/>
          <w:szCs w:val="26"/>
        </w:rPr>
      </w:pPr>
    </w:p>
    <w:p w:rsidR="003B40DD" w:rsidRDefault="003B40DD" w:rsidP="00F76AB2">
      <w:pPr>
        <w:rPr>
          <w:rFonts w:ascii="Arial" w:hAnsi="Arial" w:cs="Arial"/>
          <w:b/>
          <w:bCs/>
          <w:sz w:val="26"/>
          <w:szCs w:val="26"/>
        </w:rPr>
      </w:pPr>
    </w:p>
    <w:p w:rsidR="006A14F9" w:rsidRDefault="006A14F9" w:rsidP="00F76AB2">
      <w:pPr>
        <w:rPr>
          <w:rFonts w:ascii="Arial" w:hAnsi="Arial" w:cs="Arial"/>
          <w:b/>
          <w:bCs/>
          <w:sz w:val="26"/>
          <w:szCs w:val="26"/>
        </w:rPr>
      </w:pPr>
    </w:p>
    <w:p w:rsidR="006A14F9" w:rsidRDefault="006A14F9" w:rsidP="00F76AB2">
      <w:pPr>
        <w:rPr>
          <w:rFonts w:ascii="Arial" w:hAnsi="Arial" w:cs="Arial"/>
          <w:b/>
          <w:bCs/>
          <w:sz w:val="26"/>
          <w:szCs w:val="26"/>
        </w:rPr>
      </w:pPr>
    </w:p>
    <w:p w:rsidR="006A14F9" w:rsidRDefault="006A14F9" w:rsidP="00F76AB2">
      <w:pPr>
        <w:rPr>
          <w:rFonts w:ascii="Arial" w:hAnsi="Arial" w:cs="Arial"/>
          <w:b/>
          <w:bCs/>
          <w:sz w:val="26"/>
          <w:szCs w:val="26"/>
        </w:rPr>
      </w:pPr>
    </w:p>
    <w:p w:rsidR="006A14F9" w:rsidRDefault="006A14F9" w:rsidP="00F76AB2">
      <w:pPr>
        <w:rPr>
          <w:rFonts w:ascii="Arial" w:hAnsi="Arial" w:cs="Arial"/>
          <w:b/>
          <w:bCs/>
          <w:sz w:val="26"/>
          <w:szCs w:val="26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/>
      </w:tblPr>
      <w:tblGrid>
        <w:gridCol w:w="1699"/>
        <w:gridCol w:w="7769"/>
      </w:tblGrid>
      <w:tr w:rsidR="008778F8" w:rsidRPr="00206480" w:rsidTr="005C5E0B">
        <w:trPr>
          <w:trHeight w:val="620"/>
        </w:trPr>
        <w:tc>
          <w:tcPr>
            <w:tcW w:w="1699" w:type="dxa"/>
            <w:vAlign w:val="center"/>
          </w:tcPr>
          <w:p w:rsidR="008778F8" w:rsidRPr="00206480" w:rsidRDefault="008778F8" w:rsidP="00877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8778F8" w:rsidRPr="00343F42" w:rsidRDefault="005C51E0" w:rsidP="000A124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</w:rPr>
              <w:t>National Vocational Certificate Level 3 in Mechatronics Technology</w:t>
            </w:r>
            <w:r w:rsidR="00B6004C">
              <w:rPr>
                <w:rFonts w:ascii="Arial" w:hAnsi="Arial"/>
              </w:rPr>
              <w:t>y</w:t>
            </w:r>
          </w:p>
        </w:tc>
      </w:tr>
      <w:tr w:rsidR="008778F8" w:rsidRPr="00206480" w:rsidTr="005C5E0B">
        <w:trPr>
          <w:trHeight w:val="677"/>
        </w:trPr>
        <w:tc>
          <w:tcPr>
            <w:tcW w:w="1699" w:type="dxa"/>
            <w:vAlign w:val="center"/>
          </w:tcPr>
          <w:p w:rsidR="008778F8" w:rsidRPr="00206480" w:rsidRDefault="008778F8" w:rsidP="00877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:rsidR="008778F8" w:rsidRPr="00323DD0" w:rsidRDefault="00052940" w:rsidP="008778F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Performs Test On Single Phase Transformer</w:t>
            </w:r>
          </w:p>
        </w:tc>
      </w:tr>
      <w:tr w:rsidR="00C05385" w:rsidRPr="00206480" w:rsidTr="008173FE">
        <w:trPr>
          <w:trHeight w:val="647"/>
        </w:trPr>
        <w:tc>
          <w:tcPr>
            <w:tcW w:w="169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C05385" w:rsidRPr="00206480" w:rsidRDefault="00425267" w:rsidP="00336E39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 w:rsidR="00687B4D"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C05385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801258" w:rsidP="00336E39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32" style="position:absolute;margin-left:69.2pt;margin-top:.15pt;width:14pt;height:9.5pt;z-index:2516792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eOb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" fillcolor="white [3201]" strokecolor="black [3200]" strokeweight="1pt">
                  <v:path arrowok="t"/>
                </v:rect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31" style="position:absolute;margin-left:291.15pt;margin-top:-.4pt;width:14pt;height:9.5pt;z-index:2516802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2wZ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" fillcolor="white [3201]" strokecolor="black [3200]" strokeweight="1pt">
                  <v:path arrowok="t"/>
                </v:rect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:rsidR="00C05385" w:rsidRPr="00206480" w:rsidRDefault="00C05385" w:rsidP="00336E39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1821E9" w:rsidP="00336E39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</w:t>
            </w:r>
            <w:r w:rsidR="00C05385" w:rsidRPr="00206480">
              <w:rPr>
                <w:rFonts w:ascii="Arial" w:hAnsi="Arial" w:cs="Arial"/>
                <w:sz w:val="20"/>
              </w:rPr>
              <w:t>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09646E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B40DD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FFFFFF" w:themeFill="background1"/>
          </w:tcPr>
          <w:p w:rsidR="00C05385" w:rsidRPr="00206480" w:rsidRDefault="003B40DD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/>
      </w:tblPr>
      <w:tblGrid>
        <w:gridCol w:w="572"/>
        <w:gridCol w:w="1980"/>
        <w:gridCol w:w="1772"/>
        <w:gridCol w:w="1156"/>
        <w:gridCol w:w="632"/>
        <w:gridCol w:w="633"/>
        <w:gridCol w:w="2737"/>
      </w:tblGrid>
      <w:tr w:rsidR="00C05385" w:rsidRPr="00206480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206480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206480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057E1D" w:rsidRPr="00057E1D" w:rsidRDefault="00057E1D" w:rsidP="00057E1D">
            <w:pPr>
              <w:pStyle w:val="ListParagraph"/>
              <w:ind w:left="360"/>
              <w:rPr>
                <w:rFonts w:ascii="Arial" w:hAnsi="Arial" w:cs="Arial"/>
              </w:rPr>
            </w:pPr>
          </w:p>
          <w:p w:rsidR="00057E1D" w:rsidRPr="00057E1D" w:rsidRDefault="00057E1D" w:rsidP="00724E1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057E1D">
              <w:rPr>
                <w:rFonts w:ascii="Arial" w:eastAsia="Calibri" w:hAnsi="Arial"/>
                <w:b/>
              </w:rPr>
              <w:t>Perform polarity test of single phase transformer.</w:t>
            </w:r>
          </w:p>
          <w:p w:rsidR="00057E1D" w:rsidRPr="00057E1D" w:rsidRDefault="00057E1D" w:rsidP="00724E1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057E1D">
              <w:rPr>
                <w:rFonts w:ascii="Arial" w:eastAsia="Calibri" w:hAnsi="Arial"/>
                <w:b/>
              </w:rPr>
              <w:t>Perform Open circuit test of transformer</w:t>
            </w:r>
          </w:p>
          <w:p w:rsidR="00057E1D" w:rsidRPr="00057E1D" w:rsidRDefault="00057E1D" w:rsidP="00724E1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057E1D">
              <w:rPr>
                <w:rFonts w:ascii="Arial" w:eastAsia="Calibri" w:hAnsi="Arial"/>
                <w:b/>
              </w:rPr>
              <w:t>Perform Short circuit Test of Transformer</w:t>
            </w:r>
          </w:p>
          <w:p w:rsidR="00057E1D" w:rsidRPr="00057E1D" w:rsidRDefault="00057E1D" w:rsidP="00724E1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057E1D">
              <w:rPr>
                <w:rFonts w:ascii="Arial" w:eastAsia="Calibri" w:hAnsi="Arial"/>
                <w:b/>
              </w:rPr>
              <w:t>Calculate efficiency of transformer by direct method.</w:t>
            </w:r>
          </w:p>
          <w:p w:rsidR="00057E1D" w:rsidRPr="00057E1D" w:rsidRDefault="00057E1D" w:rsidP="00724E12">
            <w:pPr>
              <w:pStyle w:val="ListParagraph"/>
              <w:numPr>
                <w:ilvl w:val="0"/>
                <w:numId w:val="3"/>
              </w:numPr>
              <w:rPr>
                <w:rFonts w:ascii="Arial" w:hAnsi="Arial" w:cs="Arial"/>
              </w:rPr>
            </w:pPr>
            <w:r w:rsidRPr="00057E1D">
              <w:rPr>
                <w:rFonts w:ascii="Arial" w:eastAsia="Calibri" w:hAnsi="Arial"/>
                <w:b/>
              </w:rPr>
              <w:t>Calculate efficiency of transformer by Back to Back test</w:t>
            </w:r>
          </w:p>
          <w:p w:rsidR="00C05385" w:rsidRPr="00057E1D" w:rsidRDefault="00C05385" w:rsidP="00057E1D">
            <w:pPr>
              <w:rPr>
                <w:rFonts w:ascii="Arial" w:hAnsi="Arial"/>
                <w:b/>
              </w:rPr>
            </w:pPr>
          </w:p>
        </w:tc>
      </w:tr>
      <w:tr w:rsidR="00C05385" w:rsidRPr="00206480" w:rsidTr="003245D8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633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2737" w:type="dxa"/>
            <w:shd w:val="clear" w:color="auto" w:fill="auto"/>
            <w:vAlign w:val="center"/>
          </w:tcPr>
          <w:p w:rsidR="00C05385" w:rsidRPr="00206480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6A14F9" w:rsidRPr="00206480" w:rsidTr="00CA0D15">
        <w:trPr>
          <w:trHeight w:val="521"/>
        </w:trPr>
        <w:tc>
          <w:tcPr>
            <w:tcW w:w="572" w:type="dxa"/>
            <w:shd w:val="clear" w:color="auto" w:fill="auto"/>
            <w:vAlign w:val="center"/>
          </w:tcPr>
          <w:p w:rsidR="006A14F9" w:rsidRPr="00206480" w:rsidRDefault="006A14F9" w:rsidP="006A14F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:rsidR="006A14F9" w:rsidRPr="00D4619C" w:rsidRDefault="006A14F9" w:rsidP="006A14F9">
            <w:r w:rsidRPr="00D4619C">
              <w:t>Connect the circuit according to the diagram.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A14F9" w:rsidRPr="00206480" w:rsidRDefault="006A14F9" w:rsidP="006A14F9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A14F9" w:rsidRPr="00206480" w:rsidRDefault="006A14F9" w:rsidP="006A14F9">
            <w:pPr>
              <w:rPr>
                <w:rFonts w:ascii="Arial" w:hAnsi="Arial" w:cs="Arial"/>
              </w:rPr>
            </w:pPr>
          </w:p>
        </w:tc>
        <w:tc>
          <w:tcPr>
            <w:tcW w:w="2737" w:type="dxa"/>
            <w:vMerge w:val="restart"/>
            <w:shd w:val="clear" w:color="auto" w:fill="auto"/>
            <w:vAlign w:val="center"/>
          </w:tcPr>
          <w:p w:rsidR="006A14F9" w:rsidRPr="00206480" w:rsidRDefault="006A14F9" w:rsidP="006A14F9">
            <w:pPr>
              <w:rPr>
                <w:rFonts w:ascii="Arial" w:hAnsi="Arial" w:cs="Arial"/>
              </w:rPr>
            </w:pPr>
          </w:p>
        </w:tc>
      </w:tr>
      <w:tr w:rsidR="006A14F9" w:rsidRPr="00206480" w:rsidTr="005053CF">
        <w:trPr>
          <w:trHeight w:val="431"/>
        </w:trPr>
        <w:tc>
          <w:tcPr>
            <w:tcW w:w="572" w:type="dxa"/>
            <w:shd w:val="clear" w:color="auto" w:fill="auto"/>
            <w:vAlign w:val="center"/>
          </w:tcPr>
          <w:p w:rsidR="006A14F9" w:rsidRPr="00206480" w:rsidRDefault="006A14F9" w:rsidP="006A14F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:rsidR="006A14F9" w:rsidRPr="00D4619C" w:rsidRDefault="006A14F9" w:rsidP="006A14F9">
            <w:r w:rsidRPr="00D4619C">
              <w:t>Note the reading of both voltmeter.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A14F9" w:rsidRPr="00206480" w:rsidRDefault="006A14F9" w:rsidP="006A14F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A14F9" w:rsidRPr="00206480" w:rsidRDefault="006A14F9" w:rsidP="006A14F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6A14F9" w:rsidRPr="00206480" w:rsidRDefault="006A14F9" w:rsidP="006A14F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A14F9" w:rsidRPr="00206480" w:rsidTr="005053CF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6A14F9" w:rsidRPr="00206480" w:rsidRDefault="006A14F9" w:rsidP="006A14F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:rsidR="006A14F9" w:rsidRPr="00D4619C" w:rsidRDefault="006A14F9" w:rsidP="006A14F9">
            <w:r w:rsidRPr="00D4619C">
              <w:t>Identify additive and subtractive polarity.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A14F9" w:rsidRPr="00206480" w:rsidRDefault="006A14F9" w:rsidP="006A14F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A14F9" w:rsidRPr="00206480" w:rsidRDefault="006A14F9" w:rsidP="006A14F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6A14F9" w:rsidRPr="00206480" w:rsidRDefault="006A14F9" w:rsidP="006A14F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A14F9" w:rsidRPr="00206480" w:rsidTr="00CA0D15">
        <w:trPr>
          <w:trHeight w:val="557"/>
        </w:trPr>
        <w:tc>
          <w:tcPr>
            <w:tcW w:w="572" w:type="dxa"/>
            <w:shd w:val="clear" w:color="auto" w:fill="auto"/>
            <w:vAlign w:val="center"/>
          </w:tcPr>
          <w:p w:rsidR="006A14F9" w:rsidRPr="00206480" w:rsidRDefault="006A14F9" w:rsidP="006A14F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:rsidR="006A14F9" w:rsidRPr="00D4619C" w:rsidRDefault="006A14F9" w:rsidP="006A14F9">
            <w:r w:rsidRPr="00D4619C">
              <w:t>Mark the terminal according to the additive and subtractive polarity.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A14F9" w:rsidRPr="00206480" w:rsidRDefault="006A14F9" w:rsidP="006A14F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A14F9" w:rsidRPr="00206480" w:rsidRDefault="006A14F9" w:rsidP="006A14F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6A14F9" w:rsidRPr="00206480" w:rsidRDefault="006A14F9" w:rsidP="006A14F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A14F9" w:rsidRPr="00206480" w:rsidTr="00CA0D15">
        <w:trPr>
          <w:trHeight w:val="623"/>
        </w:trPr>
        <w:tc>
          <w:tcPr>
            <w:tcW w:w="572" w:type="dxa"/>
            <w:shd w:val="clear" w:color="auto" w:fill="auto"/>
            <w:vAlign w:val="center"/>
          </w:tcPr>
          <w:p w:rsidR="006A14F9" w:rsidRPr="00206480" w:rsidRDefault="006A14F9" w:rsidP="006A14F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:rsidR="006A14F9" w:rsidRPr="00D4619C" w:rsidRDefault="006A14F9" w:rsidP="006A14F9">
            <w:r w:rsidRPr="00D4619C">
              <w:t>Connect watt meter, ampere meter, and volt meter to the lower voltage side of transformer.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A14F9" w:rsidRPr="00206480" w:rsidRDefault="006A14F9" w:rsidP="006A14F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A14F9" w:rsidRPr="00206480" w:rsidRDefault="006A14F9" w:rsidP="006A14F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6A14F9" w:rsidRPr="00206480" w:rsidRDefault="006A14F9" w:rsidP="006A14F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A14F9" w:rsidRPr="00206480" w:rsidTr="005053CF">
        <w:trPr>
          <w:trHeight w:val="386"/>
        </w:trPr>
        <w:tc>
          <w:tcPr>
            <w:tcW w:w="572" w:type="dxa"/>
            <w:shd w:val="clear" w:color="auto" w:fill="auto"/>
            <w:vAlign w:val="center"/>
          </w:tcPr>
          <w:p w:rsidR="006A14F9" w:rsidRPr="00206480" w:rsidRDefault="006A14F9" w:rsidP="006A14F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:rsidR="006A14F9" w:rsidRPr="00D4619C" w:rsidRDefault="006A14F9" w:rsidP="006A14F9">
            <w:r w:rsidRPr="00D4619C">
              <w:t>Open the high voltage side of transformer.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A14F9" w:rsidRPr="00206480" w:rsidRDefault="006A14F9" w:rsidP="006A14F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A14F9" w:rsidRPr="00206480" w:rsidRDefault="006A14F9" w:rsidP="006A14F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6A14F9" w:rsidRPr="00206480" w:rsidRDefault="006A14F9" w:rsidP="006A14F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A14F9" w:rsidRPr="00206480" w:rsidTr="005053CF">
        <w:trPr>
          <w:trHeight w:val="350"/>
        </w:trPr>
        <w:tc>
          <w:tcPr>
            <w:tcW w:w="572" w:type="dxa"/>
            <w:shd w:val="clear" w:color="auto" w:fill="auto"/>
            <w:vAlign w:val="center"/>
          </w:tcPr>
          <w:p w:rsidR="006A14F9" w:rsidRPr="00206480" w:rsidRDefault="006A14F9" w:rsidP="006A14F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:rsidR="006A14F9" w:rsidRPr="00D4619C" w:rsidRDefault="006A14F9" w:rsidP="006A14F9">
            <w:r w:rsidRPr="00D4619C">
              <w:t>Apply rated voltage to lower voltage side of transformer.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A14F9" w:rsidRPr="00206480" w:rsidRDefault="006A14F9" w:rsidP="006A14F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A14F9" w:rsidRPr="00206480" w:rsidRDefault="006A14F9" w:rsidP="006A14F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6A14F9" w:rsidRPr="00206480" w:rsidRDefault="006A14F9" w:rsidP="006A14F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A14F9" w:rsidRPr="00206480" w:rsidTr="00CA0D15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6A14F9" w:rsidRPr="00206480" w:rsidRDefault="006A14F9" w:rsidP="006A14F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:rsidR="006A14F9" w:rsidRPr="00D4619C" w:rsidRDefault="006A14F9" w:rsidP="006A14F9">
            <w:r w:rsidRPr="00D4619C">
              <w:t>Read the instrument/meters reading.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A14F9" w:rsidRPr="00206480" w:rsidRDefault="006A14F9" w:rsidP="006A14F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A14F9" w:rsidRPr="00206480" w:rsidRDefault="006A14F9" w:rsidP="006A14F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6A14F9" w:rsidRPr="00206480" w:rsidRDefault="006A14F9" w:rsidP="006A14F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A14F9" w:rsidRPr="00206480" w:rsidTr="00CA0D1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6A14F9" w:rsidRPr="00206480" w:rsidRDefault="006A14F9" w:rsidP="006A14F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</w:tcPr>
          <w:p w:rsidR="006A14F9" w:rsidRPr="00D4619C" w:rsidRDefault="006A14F9" w:rsidP="006A14F9">
            <w:r w:rsidRPr="00D4619C">
              <w:t>Calculate iron losses and excitation branch component (Ro, Xo).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A14F9" w:rsidRPr="00206480" w:rsidRDefault="006A14F9" w:rsidP="006A14F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A14F9" w:rsidRPr="00206480" w:rsidRDefault="006A14F9" w:rsidP="006A14F9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6A14F9" w:rsidRPr="00206480" w:rsidRDefault="006A14F9" w:rsidP="006A14F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6A14F9" w:rsidRPr="00206480" w:rsidTr="00CA0D1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6A14F9" w:rsidRPr="00206480" w:rsidRDefault="006A14F9" w:rsidP="006A14F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6A14F9" w:rsidRPr="00D4619C" w:rsidRDefault="006A14F9" w:rsidP="006A14F9">
            <w:r w:rsidRPr="00D4619C">
              <w:t>Connect watt meter, ampere meter, and volt meter to the higher voltage side of transformer.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A14F9" w:rsidRPr="00206480" w:rsidRDefault="006A14F9" w:rsidP="006A14F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A14F9" w:rsidRPr="00206480" w:rsidRDefault="006A14F9" w:rsidP="006A14F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6A14F9" w:rsidRPr="00206480" w:rsidRDefault="006A14F9" w:rsidP="006A14F9">
            <w:pPr>
              <w:rPr>
                <w:rFonts w:ascii="Arial" w:hAnsi="Arial" w:cs="Arial"/>
              </w:rPr>
            </w:pPr>
          </w:p>
        </w:tc>
      </w:tr>
      <w:tr w:rsidR="006A14F9" w:rsidRPr="00206480" w:rsidTr="00CA0D1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6A14F9" w:rsidRPr="00206480" w:rsidRDefault="006A14F9" w:rsidP="006A14F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6A14F9" w:rsidRPr="00D4619C" w:rsidRDefault="006A14F9" w:rsidP="006A14F9">
            <w:r w:rsidRPr="00D4619C">
              <w:t>Connect lower voltage side terminal with each other (Short Circuit)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A14F9" w:rsidRPr="00206480" w:rsidRDefault="006A14F9" w:rsidP="006A14F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A14F9" w:rsidRPr="00206480" w:rsidRDefault="006A14F9" w:rsidP="006A14F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6A14F9" w:rsidRPr="00206480" w:rsidRDefault="006A14F9" w:rsidP="006A14F9">
            <w:pPr>
              <w:rPr>
                <w:rFonts w:ascii="Arial" w:hAnsi="Arial" w:cs="Arial"/>
              </w:rPr>
            </w:pPr>
          </w:p>
        </w:tc>
      </w:tr>
      <w:tr w:rsidR="006A14F9" w:rsidRPr="00206480" w:rsidTr="00CA0D1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6A14F9" w:rsidRPr="00206480" w:rsidRDefault="006A14F9" w:rsidP="006A14F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6A14F9" w:rsidRPr="00D4619C" w:rsidRDefault="006A14F9" w:rsidP="006A14F9">
            <w:r w:rsidRPr="00D4619C">
              <w:t>Apply 10 % to 15 % of rated voltage to higher voltage side of transformer.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A14F9" w:rsidRPr="00206480" w:rsidRDefault="006A14F9" w:rsidP="006A14F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A14F9" w:rsidRPr="00206480" w:rsidRDefault="006A14F9" w:rsidP="006A14F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6A14F9" w:rsidRPr="00206480" w:rsidRDefault="006A14F9" w:rsidP="006A14F9">
            <w:pPr>
              <w:rPr>
                <w:rFonts w:ascii="Arial" w:hAnsi="Arial" w:cs="Arial"/>
              </w:rPr>
            </w:pPr>
          </w:p>
        </w:tc>
      </w:tr>
      <w:tr w:rsidR="006A14F9" w:rsidRPr="00206480" w:rsidTr="00064BE8">
        <w:trPr>
          <w:trHeight w:val="332"/>
        </w:trPr>
        <w:tc>
          <w:tcPr>
            <w:tcW w:w="572" w:type="dxa"/>
            <w:shd w:val="clear" w:color="auto" w:fill="auto"/>
            <w:vAlign w:val="center"/>
          </w:tcPr>
          <w:p w:rsidR="006A14F9" w:rsidRPr="00206480" w:rsidRDefault="006A14F9" w:rsidP="006A14F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6A14F9" w:rsidRPr="00D4619C" w:rsidRDefault="006A14F9" w:rsidP="006A14F9">
            <w:r w:rsidRPr="00D4619C">
              <w:t>Read the instrument/meters readings.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A14F9" w:rsidRPr="00206480" w:rsidRDefault="006A14F9" w:rsidP="006A14F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A14F9" w:rsidRPr="00206480" w:rsidRDefault="006A14F9" w:rsidP="006A14F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6A14F9" w:rsidRPr="00206480" w:rsidRDefault="006A14F9" w:rsidP="006A14F9">
            <w:pPr>
              <w:rPr>
                <w:rFonts w:ascii="Arial" w:hAnsi="Arial" w:cs="Arial"/>
              </w:rPr>
            </w:pPr>
          </w:p>
        </w:tc>
      </w:tr>
      <w:tr w:rsidR="006A14F9" w:rsidRPr="00206480" w:rsidTr="00064BE8">
        <w:trPr>
          <w:trHeight w:val="386"/>
        </w:trPr>
        <w:tc>
          <w:tcPr>
            <w:tcW w:w="572" w:type="dxa"/>
            <w:shd w:val="clear" w:color="auto" w:fill="auto"/>
            <w:vAlign w:val="center"/>
          </w:tcPr>
          <w:p w:rsidR="006A14F9" w:rsidRPr="00206480" w:rsidRDefault="006A14F9" w:rsidP="006A14F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6A14F9" w:rsidRPr="00D4619C" w:rsidRDefault="006A14F9" w:rsidP="006A14F9">
            <w:r w:rsidRPr="00D4619C">
              <w:t>Calculate copper losses and winding component (Ro1, Xo1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A14F9" w:rsidRPr="00206480" w:rsidRDefault="006A14F9" w:rsidP="006A14F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A14F9" w:rsidRPr="00206480" w:rsidRDefault="006A14F9" w:rsidP="006A14F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6A14F9" w:rsidRPr="00206480" w:rsidRDefault="006A14F9" w:rsidP="006A14F9">
            <w:pPr>
              <w:rPr>
                <w:rFonts w:ascii="Arial" w:hAnsi="Arial" w:cs="Arial"/>
              </w:rPr>
            </w:pPr>
          </w:p>
        </w:tc>
      </w:tr>
      <w:tr w:rsidR="006A14F9" w:rsidRPr="00206480" w:rsidTr="00064BE8">
        <w:trPr>
          <w:trHeight w:val="278"/>
        </w:trPr>
        <w:tc>
          <w:tcPr>
            <w:tcW w:w="572" w:type="dxa"/>
            <w:shd w:val="clear" w:color="auto" w:fill="auto"/>
            <w:vAlign w:val="center"/>
          </w:tcPr>
          <w:p w:rsidR="006A14F9" w:rsidRPr="00206480" w:rsidRDefault="006A14F9" w:rsidP="006A14F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6A14F9" w:rsidRPr="00D4619C" w:rsidRDefault="006A14F9" w:rsidP="006A14F9">
            <w:r w:rsidRPr="00D4619C">
              <w:t>Perform open circuit test.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A14F9" w:rsidRPr="00206480" w:rsidRDefault="006A14F9" w:rsidP="006A14F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A14F9" w:rsidRPr="00206480" w:rsidRDefault="006A14F9" w:rsidP="006A14F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6A14F9" w:rsidRPr="00206480" w:rsidRDefault="006A14F9" w:rsidP="006A14F9">
            <w:pPr>
              <w:rPr>
                <w:rFonts w:ascii="Arial" w:hAnsi="Arial" w:cs="Arial"/>
              </w:rPr>
            </w:pPr>
          </w:p>
        </w:tc>
      </w:tr>
      <w:tr w:rsidR="006A14F9" w:rsidRPr="00206480" w:rsidTr="00064BE8">
        <w:trPr>
          <w:trHeight w:val="350"/>
        </w:trPr>
        <w:tc>
          <w:tcPr>
            <w:tcW w:w="572" w:type="dxa"/>
            <w:shd w:val="clear" w:color="auto" w:fill="auto"/>
            <w:vAlign w:val="center"/>
          </w:tcPr>
          <w:p w:rsidR="006A14F9" w:rsidRPr="00206480" w:rsidRDefault="006A14F9" w:rsidP="006A14F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6A14F9" w:rsidRPr="00D4619C" w:rsidRDefault="006A14F9" w:rsidP="006A14F9">
            <w:r w:rsidRPr="00D4619C">
              <w:t>Perform short circuit test.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A14F9" w:rsidRPr="00206480" w:rsidRDefault="006A14F9" w:rsidP="006A14F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A14F9" w:rsidRPr="00206480" w:rsidRDefault="006A14F9" w:rsidP="006A14F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6A14F9" w:rsidRPr="00206480" w:rsidRDefault="006A14F9" w:rsidP="006A14F9">
            <w:pPr>
              <w:rPr>
                <w:rFonts w:ascii="Arial" w:hAnsi="Arial" w:cs="Arial"/>
              </w:rPr>
            </w:pPr>
          </w:p>
        </w:tc>
      </w:tr>
      <w:tr w:rsidR="006A14F9" w:rsidRPr="00206480" w:rsidTr="00064BE8">
        <w:trPr>
          <w:trHeight w:val="260"/>
        </w:trPr>
        <w:tc>
          <w:tcPr>
            <w:tcW w:w="572" w:type="dxa"/>
            <w:shd w:val="clear" w:color="auto" w:fill="auto"/>
            <w:vAlign w:val="center"/>
          </w:tcPr>
          <w:p w:rsidR="006A14F9" w:rsidRPr="00206480" w:rsidRDefault="006A14F9" w:rsidP="006A14F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6A14F9" w:rsidRPr="00D4619C" w:rsidRDefault="006A14F9" w:rsidP="006A14F9">
            <w:r w:rsidRPr="00D4619C">
              <w:t>Calculate iron losses and copper losses from above tests.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A14F9" w:rsidRPr="00206480" w:rsidRDefault="006A14F9" w:rsidP="006A14F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A14F9" w:rsidRPr="00206480" w:rsidRDefault="006A14F9" w:rsidP="006A14F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6A14F9" w:rsidRPr="00206480" w:rsidRDefault="006A14F9" w:rsidP="006A14F9">
            <w:pPr>
              <w:rPr>
                <w:rFonts w:ascii="Arial" w:hAnsi="Arial" w:cs="Arial"/>
              </w:rPr>
            </w:pPr>
          </w:p>
        </w:tc>
      </w:tr>
      <w:tr w:rsidR="006A14F9" w:rsidRPr="00206480" w:rsidTr="00CA0D1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6A14F9" w:rsidRPr="00206480" w:rsidRDefault="006A14F9" w:rsidP="006A14F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6A14F9" w:rsidRPr="00D4619C" w:rsidRDefault="006A14F9" w:rsidP="006A14F9">
            <w:r w:rsidRPr="00D4619C">
              <w:t>Calculate input power and output power.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A14F9" w:rsidRPr="00206480" w:rsidRDefault="006A14F9" w:rsidP="006A14F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A14F9" w:rsidRPr="00206480" w:rsidRDefault="006A14F9" w:rsidP="006A14F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6A14F9" w:rsidRPr="00206480" w:rsidRDefault="006A14F9" w:rsidP="006A14F9">
            <w:pPr>
              <w:rPr>
                <w:rFonts w:ascii="Arial" w:hAnsi="Arial" w:cs="Arial"/>
              </w:rPr>
            </w:pPr>
          </w:p>
        </w:tc>
      </w:tr>
      <w:tr w:rsidR="006A14F9" w:rsidRPr="00206480" w:rsidTr="00CA0D1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6A14F9" w:rsidRPr="00206480" w:rsidRDefault="006A14F9" w:rsidP="006A14F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6A14F9" w:rsidRPr="00D4619C" w:rsidRDefault="006A14F9" w:rsidP="006A14F9">
            <w:r w:rsidRPr="00D4619C">
              <w:t>Calculate efficiency from calculated powers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A14F9" w:rsidRPr="00206480" w:rsidRDefault="006A14F9" w:rsidP="006A14F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A14F9" w:rsidRPr="00206480" w:rsidRDefault="006A14F9" w:rsidP="006A14F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6A14F9" w:rsidRPr="00206480" w:rsidRDefault="006A14F9" w:rsidP="006A14F9">
            <w:pPr>
              <w:rPr>
                <w:rFonts w:ascii="Arial" w:hAnsi="Arial" w:cs="Arial"/>
              </w:rPr>
            </w:pPr>
          </w:p>
        </w:tc>
      </w:tr>
      <w:tr w:rsidR="006A14F9" w:rsidRPr="00206480" w:rsidTr="00F3254F">
        <w:trPr>
          <w:trHeight w:val="350"/>
        </w:trPr>
        <w:tc>
          <w:tcPr>
            <w:tcW w:w="572" w:type="dxa"/>
            <w:shd w:val="clear" w:color="auto" w:fill="auto"/>
            <w:vAlign w:val="center"/>
          </w:tcPr>
          <w:p w:rsidR="006A14F9" w:rsidRPr="00206480" w:rsidRDefault="006A14F9" w:rsidP="006A14F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6A14F9" w:rsidRPr="00D4619C" w:rsidRDefault="006A14F9" w:rsidP="006A14F9">
            <w:r w:rsidRPr="00D4619C">
              <w:t>Identify two transformer of same rating.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A14F9" w:rsidRPr="00206480" w:rsidRDefault="006A14F9" w:rsidP="006A14F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A14F9" w:rsidRPr="00206480" w:rsidRDefault="006A14F9" w:rsidP="006A14F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6A14F9" w:rsidRPr="00206480" w:rsidRDefault="006A14F9" w:rsidP="006A14F9">
            <w:pPr>
              <w:rPr>
                <w:rFonts w:ascii="Arial" w:hAnsi="Arial" w:cs="Arial"/>
              </w:rPr>
            </w:pPr>
          </w:p>
        </w:tc>
      </w:tr>
      <w:tr w:rsidR="006A14F9" w:rsidRPr="00206480" w:rsidTr="00CA0D1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6A14F9" w:rsidRPr="00206480" w:rsidRDefault="006A14F9" w:rsidP="006A14F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6A14F9" w:rsidRPr="00D4619C" w:rsidRDefault="006A14F9" w:rsidP="006A14F9">
            <w:r w:rsidRPr="00D4619C">
              <w:t>Connect both transformer in parallel.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A14F9" w:rsidRPr="00206480" w:rsidRDefault="006A14F9" w:rsidP="006A14F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A14F9" w:rsidRPr="00206480" w:rsidRDefault="006A14F9" w:rsidP="006A14F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6A14F9" w:rsidRPr="00206480" w:rsidRDefault="006A14F9" w:rsidP="006A14F9">
            <w:pPr>
              <w:rPr>
                <w:rFonts w:ascii="Arial" w:hAnsi="Arial" w:cs="Arial"/>
              </w:rPr>
            </w:pPr>
          </w:p>
        </w:tc>
      </w:tr>
      <w:tr w:rsidR="006A14F9" w:rsidRPr="00206480" w:rsidTr="00CA0D15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6A14F9" w:rsidRPr="00206480" w:rsidRDefault="006A14F9" w:rsidP="006A14F9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</w:tcPr>
          <w:p w:rsidR="006A14F9" w:rsidRPr="00D4619C" w:rsidRDefault="006A14F9" w:rsidP="006A14F9">
            <w:r w:rsidRPr="00D4619C">
              <w:t>Connect another variable voltage transformer to secondary side of parallel transformers.</w:t>
            </w:r>
          </w:p>
        </w:tc>
        <w:tc>
          <w:tcPr>
            <w:tcW w:w="632" w:type="dxa"/>
            <w:shd w:val="clear" w:color="auto" w:fill="auto"/>
            <w:vAlign w:val="center"/>
          </w:tcPr>
          <w:p w:rsidR="006A14F9" w:rsidRPr="00206480" w:rsidRDefault="006A14F9" w:rsidP="006A14F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:rsidR="006A14F9" w:rsidRPr="00206480" w:rsidRDefault="006A14F9" w:rsidP="006A14F9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2737" w:type="dxa"/>
            <w:vMerge/>
            <w:shd w:val="clear" w:color="auto" w:fill="auto"/>
            <w:vAlign w:val="center"/>
          </w:tcPr>
          <w:p w:rsidR="006A14F9" w:rsidRPr="00206480" w:rsidRDefault="006A14F9" w:rsidP="006A14F9">
            <w:pPr>
              <w:rPr>
                <w:rFonts w:ascii="Arial" w:hAnsi="Arial" w:cs="Arial"/>
              </w:rPr>
            </w:pPr>
          </w:p>
        </w:tc>
      </w:tr>
      <w:tr w:rsidR="00C05385" w:rsidRPr="00206480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C05385" w:rsidRPr="00206480" w:rsidRDefault="00801258" w:rsidP="00336E3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43" o:spid="_x0000_s1030" style="position:absolute;margin-left:70.7pt;margin-top:2.2pt;width:14pt;height:9.5pt;z-index:25167206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<v:path arrowok="t"/>
                </v:rect>
              </w:pict>
            </w:r>
            <w:r w:rsidR="00C05385" w:rsidRPr="00206480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C05385" w:rsidRPr="00206480" w:rsidRDefault="00801258" w:rsidP="00336E3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rect id="Rectangle 91" o:spid="_x0000_s1029" style="position:absolute;margin-left:98.35pt;margin-top:1pt;width:14pt;height:9.5pt;z-index:25166796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+a5Dvt4AAAAIAQAADwAAAAAA&#10;AAAAAAAAAADLBAAAZHJzL2Rvd25yZXYueG1sUEsFBgAAAAAEAAQA8wAAANYFAAAAAA==&#10;" fillcolor="white [3201]" strokecolor="black [3200]" strokeweight="1pt">
                  <v:path arrowok="t"/>
                </v:rect>
              </w:pict>
            </w:r>
            <w:r w:rsidR="00C05385" w:rsidRPr="00206480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275D0B" w:rsidRDefault="00275D0B" w:rsidP="00C05385">
      <w:pPr>
        <w:jc w:val="center"/>
        <w:rPr>
          <w:rFonts w:ascii="Arial" w:hAnsi="Arial" w:cs="Arial"/>
          <w:b/>
          <w:sz w:val="32"/>
        </w:rPr>
      </w:pPr>
    </w:p>
    <w:p w:rsidR="00275D0B" w:rsidRDefault="00275D0B" w:rsidP="00C05385">
      <w:pPr>
        <w:jc w:val="center"/>
        <w:rPr>
          <w:rFonts w:ascii="Arial" w:hAnsi="Arial" w:cs="Arial"/>
          <w:b/>
          <w:sz w:val="32"/>
        </w:rPr>
      </w:pPr>
    </w:p>
    <w:p w:rsidR="00275D0B" w:rsidRDefault="00275D0B" w:rsidP="00C05385">
      <w:pPr>
        <w:jc w:val="center"/>
        <w:rPr>
          <w:rFonts w:ascii="Arial" w:hAnsi="Arial" w:cs="Arial"/>
          <w:b/>
          <w:sz w:val="32"/>
        </w:rPr>
      </w:pPr>
    </w:p>
    <w:p w:rsidR="00275D0B" w:rsidRDefault="00275D0B" w:rsidP="00C05385">
      <w:pPr>
        <w:jc w:val="center"/>
        <w:rPr>
          <w:rFonts w:ascii="Arial" w:hAnsi="Arial" w:cs="Arial"/>
          <w:b/>
          <w:sz w:val="32"/>
        </w:rPr>
      </w:pPr>
    </w:p>
    <w:p w:rsidR="00275D0B" w:rsidRDefault="00275D0B" w:rsidP="00C05385">
      <w:pPr>
        <w:jc w:val="center"/>
        <w:rPr>
          <w:rFonts w:ascii="Arial" w:hAnsi="Arial" w:cs="Arial"/>
          <w:b/>
          <w:sz w:val="32"/>
        </w:rPr>
      </w:pPr>
    </w:p>
    <w:p w:rsidR="00275D0B" w:rsidRDefault="00275D0B" w:rsidP="00C05385">
      <w:pPr>
        <w:jc w:val="center"/>
        <w:rPr>
          <w:rFonts w:ascii="Arial" w:hAnsi="Arial" w:cs="Arial"/>
          <w:b/>
          <w:sz w:val="32"/>
        </w:rPr>
      </w:pPr>
    </w:p>
    <w:p w:rsidR="00486085" w:rsidRDefault="00486085" w:rsidP="00C05385">
      <w:pPr>
        <w:jc w:val="center"/>
        <w:rPr>
          <w:rFonts w:ascii="Arial" w:hAnsi="Arial" w:cs="Arial"/>
          <w:b/>
          <w:sz w:val="32"/>
        </w:rPr>
      </w:pPr>
    </w:p>
    <w:p w:rsidR="00486085" w:rsidRDefault="00486085" w:rsidP="00C05385">
      <w:pPr>
        <w:jc w:val="center"/>
        <w:rPr>
          <w:rFonts w:ascii="Arial" w:hAnsi="Arial" w:cs="Arial"/>
          <w:b/>
          <w:sz w:val="32"/>
        </w:rPr>
      </w:pPr>
    </w:p>
    <w:p w:rsidR="00486085" w:rsidRDefault="00486085" w:rsidP="00C05385">
      <w:pPr>
        <w:jc w:val="center"/>
        <w:rPr>
          <w:rFonts w:ascii="Arial" w:hAnsi="Arial" w:cs="Arial"/>
          <w:b/>
          <w:sz w:val="32"/>
        </w:rPr>
      </w:pPr>
    </w:p>
    <w:p w:rsidR="00A76BEF" w:rsidRDefault="00A76BEF" w:rsidP="00C05385">
      <w:pPr>
        <w:jc w:val="center"/>
        <w:rPr>
          <w:rFonts w:ascii="Arial" w:hAnsi="Arial" w:cs="Arial"/>
          <w:b/>
          <w:sz w:val="32"/>
        </w:rPr>
      </w:pPr>
    </w:p>
    <w:p w:rsidR="00A76BEF" w:rsidRDefault="00A76BEF" w:rsidP="00C05385">
      <w:pPr>
        <w:jc w:val="center"/>
        <w:rPr>
          <w:rFonts w:ascii="Arial" w:hAnsi="Arial" w:cs="Arial"/>
          <w:b/>
          <w:sz w:val="32"/>
        </w:rPr>
      </w:pPr>
    </w:p>
    <w:p w:rsidR="00A76BEF" w:rsidRDefault="00A76BEF" w:rsidP="00C05385">
      <w:pPr>
        <w:jc w:val="center"/>
        <w:rPr>
          <w:rFonts w:ascii="Arial" w:hAnsi="Arial" w:cs="Arial"/>
          <w:b/>
          <w:sz w:val="32"/>
        </w:rPr>
      </w:pPr>
    </w:p>
    <w:p w:rsidR="00A76BEF" w:rsidRDefault="00A76BEF" w:rsidP="00C05385">
      <w:pPr>
        <w:jc w:val="center"/>
        <w:rPr>
          <w:rFonts w:ascii="Arial" w:hAnsi="Arial" w:cs="Arial"/>
          <w:b/>
          <w:sz w:val="32"/>
        </w:rPr>
      </w:pPr>
    </w:p>
    <w:p w:rsidR="00A76BEF" w:rsidRDefault="00A76BEF" w:rsidP="00C05385">
      <w:pPr>
        <w:jc w:val="center"/>
        <w:rPr>
          <w:rFonts w:ascii="Arial" w:hAnsi="Arial" w:cs="Arial"/>
          <w:b/>
          <w:sz w:val="32"/>
        </w:rPr>
      </w:pPr>
    </w:p>
    <w:p w:rsidR="00A76BEF" w:rsidRDefault="00A76BEF" w:rsidP="00C05385">
      <w:pPr>
        <w:jc w:val="center"/>
        <w:rPr>
          <w:rFonts w:ascii="Arial" w:hAnsi="Arial" w:cs="Arial"/>
          <w:b/>
          <w:sz w:val="32"/>
        </w:rPr>
      </w:pPr>
    </w:p>
    <w:p w:rsidR="00A76BEF" w:rsidRDefault="00A76BEF" w:rsidP="00C05385">
      <w:pPr>
        <w:jc w:val="center"/>
        <w:rPr>
          <w:rFonts w:ascii="Arial" w:hAnsi="Arial" w:cs="Arial"/>
          <w:b/>
          <w:sz w:val="32"/>
        </w:rPr>
      </w:pPr>
    </w:p>
    <w:p w:rsidR="00A76BEF" w:rsidRDefault="00A76BEF" w:rsidP="00C05385">
      <w:pPr>
        <w:jc w:val="center"/>
        <w:rPr>
          <w:rFonts w:ascii="Arial" w:hAnsi="Arial" w:cs="Arial"/>
          <w:b/>
          <w:sz w:val="32"/>
        </w:rPr>
      </w:pPr>
    </w:p>
    <w:p w:rsidR="00F3254F" w:rsidRDefault="00F3254F" w:rsidP="00C05385">
      <w:pPr>
        <w:jc w:val="center"/>
        <w:rPr>
          <w:rFonts w:ascii="Arial" w:hAnsi="Arial" w:cs="Arial"/>
          <w:b/>
          <w:sz w:val="32"/>
        </w:rPr>
      </w:pPr>
    </w:p>
    <w:p w:rsidR="00F3254F" w:rsidRDefault="00F3254F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/>
      </w:tblPr>
      <w:tblGrid>
        <w:gridCol w:w="1591"/>
        <w:gridCol w:w="7877"/>
      </w:tblGrid>
      <w:tr w:rsidR="008778F8" w:rsidRPr="00206480" w:rsidTr="005C5E0B">
        <w:trPr>
          <w:trHeight w:val="620"/>
          <w:jc w:val="center"/>
        </w:trPr>
        <w:tc>
          <w:tcPr>
            <w:tcW w:w="1591" w:type="dxa"/>
            <w:vAlign w:val="center"/>
          </w:tcPr>
          <w:p w:rsidR="008778F8" w:rsidRPr="00206480" w:rsidRDefault="008778F8" w:rsidP="00877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8778F8" w:rsidRPr="00343F42" w:rsidRDefault="005C51E0" w:rsidP="000A124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/>
              </w:rPr>
              <w:t>National Vocational Certificate Level 3 in Mechatronics Technology</w:t>
            </w:r>
            <w:r w:rsidR="00B6004C">
              <w:rPr>
                <w:rFonts w:ascii="Arial" w:hAnsi="Arial"/>
              </w:rPr>
              <w:t>y</w:t>
            </w:r>
          </w:p>
        </w:tc>
      </w:tr>
      <w:tr w:rsidR="008778F8" w:rsidRPr="00206480" w:rsidTr="005C5E0B">
        <w:trPr>
          <w:trHeight w:val="264"/>
          <w:jc w:val="center"/>
        </w:trPr>
        <w:tc>
          <w:tcPr>
            <w:tcW w:w="1591" w:type="dxa"/>
            <w:vAlign w:val="center"/>
          </w:tcPr>
          <w:p w:rsidR="008778F8" w:rsidRPr="00206480" w:rsidRDefault="008778F8" w:rsidP="008778F8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:rsidR="008778F8" w:rsidRPr="00323DD0" w:rsidRDefault="00052940" w:rsidP="008778F8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Performs Test On Single Phase Transformer</w:t>
            </w:r>
          </w:p>
        </w:tc>
      </w:tr>
      <w:tr w:rsidR="00B30CA8" w:rsidRPr="00206480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B30CA8" w:rsidRPr="00206480" w:rsidRDefault="00B30CA8" w:rsidP="00425267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B30CA8" w:rsidRPr="00206480" w:rsidRDefault="00B30CA8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C05385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C05385" w:rsidRPr="00206480" w:rsidRDefault="00C05385" w:rsidP="00425267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C05385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C05385" w:rsidRPr="00206480" w:rsidRDefault="00C05385" w:rsidP="00425267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C05385" w:rsidRPr="00206480" w:rsidRDefault="00C05385" w:rsidP="00425267">
            <w:pPr>
              <w:rPr>
                <w:rFonts w:ascii="Arial" w:hAnsi="Arial" w:cs="Arial"/>
                <w:sz w:val="1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8"/>
              </w:rPr>
            </w:pPr>
          </w:p>
          <w:p w:rsidR="00C05385" w:rsidRPr="00206480" w:rsidRDefault="00801258" w:rsidP="00425267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1" o:spid="_x0000_s1028" style="position:absolute;margin-left:69.2pt;margin-top:.15pt;width:14pt;height:9.5pt;z-index:2516833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" fillcolor="white [3201]" strokecolor="black [3200]" strokeweight="1pt">
                  <v:path arrowok="t"/>
                </v:rect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2" o:spid="_x0000_s1027" style="position:absolute;margin-left:291.15pt;margin-top:-.4pt;width:14pt;height:9.5pt;z-index:2516864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" fillcolor="white [3201]" strokecolor="black [3200]" strokeweight="1pt">
                  <v:path arrowok="t"/>
                </v:rect>
              </w:pict>
            </w:r>
            <w:r w:rsidR="00C0538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:rsidR="00C05385" w:rsidRPr="00206480" w:rsidRDefault="00C05385" w:rsidP="00425267">
            <w:pPr>
              <w:rPr>
                <w:rFonts w:ascii="Arial" w:hAnsi="Arial" w:cs="Arial"/>
                <w:b/>
                <w:sz w:val="20"/>
              </w:rPr>
            </w:pPr>
          </w:p>
          <w:p w:rsidR="00C05385" w:rsidRPr="00206480" w:rsidRDefault="00C05385" w:rsidP="00425267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/>
      </w:tblPr>
      <w:tblGrid>
        <w:gridCol w:w="747"/>
        <w:gridCol w:w="6183"/>
        <w:gridCol w:w="1260"/>
        <w:gridCol w:w="1292"/>
      </w:tblGrid>
      <w:tr w:rsidR="00C05385" w:rsidRPr="00206480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06480" w:rsidTr="0046561F">
        <w:trPr>
          <w:trHeight w:val="315"/>
          <w:jc w:val="center"/>
        </w:trPr>
        <w:tc>
          <w:tcPr>
            <w:tcW w:w="747" w:type="dxa"/>
            <w:vMerge w:val="restart"/>
          </w:tcPr>
          <w:p w:rsidR="003A63D9" w:rsidRPr="004275A8" w:rsidRDefault="003A63D9" w:rsidP="0089020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  <w:vAlign w:val="center"/>
          </w:tcPr>
          <w:p w:rsidR="003A63D9" w:rsidRPr="0009646E" w:rsidRDefault="003A63D9" w:rsidP="00D350C0">
            <w:pPr>
              <w:rPr>
                <w:rFonts w:ascii="Arial" w:hAnsi="Arial" w:cs="Arial"/>
                <w:iCs/>
                <w:color w:val="000000" w:themeColor="text1"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692A22">
        <w:trPr>
          <w:trHeight w:val="1907"/>
          <w:jc w:val="center"/>
        </w:trPr>
        <w:tc>
          <w:tcPr>
            <w:tcW w:w="747" w:type="dxa"/>
            <w:vMerge/>
          </w:tcPr>
          <w:p w:rsidR="003A63D9" w:rsidRPr="00206480" w:rsidRDefault="003A63D9" w:rsidP="0089020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Pr="005C5E0B" w:rsidRDefault="003A63D9" w:rsidP="003A63D9">
            <w:pPr>
              <w:rPr>
                <w:rFonts w:ascii="Arial" w:hAnsi="Arial" w:cs="Arial"/>
                <w:iCs/>
                <w:color w:val="FFFF00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46561F">
        <w:trPr>
          <w:trHeight w:val="441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89020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808"/>
          <w:jc w:val="center"/>
        </w:trPr>
        <w:tc>
          <w:tcPr>
            <w:tcW w:w="747" w:type="dxa"/>
            <w:vMerge/>
          </w:tcPr>
          <w:p w:rsidR="003A63D9" w:rsidRPr="00206480" w:rsidRDefault="003A63D9" w:rsidP="0089020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46561F">
        <w:trPr>
          <w:trHeight w:val="430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89020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:rsidR="003A63D9" w:rsidRPr="00916E5E" w:rsidRDefault="003A63D9" w:rsidP="00F01A0C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28"/>
          <w:jc w:val="center"/>
        </w:trPr>
        <w:tc>
          <w:tcPr>
            <w:tcW w:w="747" w:type="dxa"/>
            <w:vMerge/>
          </w:tcPr>
          <w:p w:rsidR="003A63D9" w:rsidRPr="00206480" w:rsidRDefault="003A63D9" w:rsidP="0089020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46561F">
        <w:trPr>
          <w:trHeight w:val="407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89020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37"/>
          <w:jc w:val="center"/>
        </w:trPr>
        <w:tc>
          <w:tcPr>
            <w:tcW w:w="747" w:type="dxa"/>
            <w:vMerge/>
          </w:tcPr>
          <w:p w:rsidR="003A63D9" w:rsidRPr="00206480" w:rsidRDefault="003A63D9" w:rsidP="0089020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FC0FAA" w:rsidRPr="00206480" w:rsidTr="0046561F">
        <w:trPr>
          <w:trHeight w:val="453"/>
          <w:jc w:val="center"/>
        </w:trPr>
        <w:tc>
          <w:tcPr>
            <w:tcW w:w="747" w:type="dxa"/>
            <w:vMerge w:val="restart"/>
          </w:tcPr>
          <w:p w:rsidR="00FC0FAA" w:rsidRPr="00206480" w:rsidRDefault="00FC0FAA" w:rsidP="0089020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:rsidR="00FC0FAA" w:rsidRPr="00D350C0" w:rsidRDefault="00FC0FAA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FC0FAA" w:rsidRPr="00206480" w:rsidRDefault="00FC0FAA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FC0FAA" w:rsidRDefault="00FC0FAA" w:rsidP="003A63D9">
            <w:pPr>
              <w:rPr>
                <w:rFonts w:ascii="Arial" w:hAnsi="Arial" w:cs="Arial"/>
              </w:rPr>
            </w:pPr>
          </w:p>
        </w:tc>
      </w:tr>
      <w:tr w:rsidR="00FC0FAA" w:rsidRPr="00206480" w:rsidTr="00FC0FAA">
        <w:trPr>
          <w:trHeight w:val="1475"/>
          <w:jc w:val="center"/>
        </w:trPr>
        <w:tc>
          <w:tcPr>
            <w:tcW w:w="747" w:type="dxa"/>
            <w:vMerge/>
          </w:tcPr>
          <w:p w:rsidR="00FC0FAA" w:rsidRPr="00206480" w:rsidRDefault="00FC0FAA" w:rsidP="0089020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FC0FAA" w:rsidRPr="00587629" w:rsidRDefault="00FC0FAA" w:rsidP="00187A3F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FC0FAA" w:rsidRPr="00206480" w:rsidRDefault="00FC0FAA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FC0FAA" w:rsidRDefault="00FC0FAA" w:rsidP="003A63D9">
            <w:pPr>
              <w:rPr>
                <w:rFonts w:ascii="Arial" w:hAnsi="Arial" w:cs="Arial"/>
              </w:rPr>
            </w:pPr>
          </w:p>
        </w:tc>
      </w:tr>
      <w:tr w:rsidR="00FC0FAA" w:rsidRPr="00206480" w:rsidTr="0046561F">
        <w:trPr>
          <w:trHeight w:val="453"/>
          <w:jc w:val="center"/>
        </w:trPr>
        <w:tc>
          <w:tcPr>
            <w:tcW w:w="747" w:type="dxa"/>
            <w:vMerge w:val="restart"/>
          </w:tcPr>
          <w:p w:rsidR="00FC0FAA" w:rsidRPr="00206480" w:rsidRDefault="00FC0FAA" w:rsidP="0089020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:rsidR="00FC0FAA" w:rsidRPr="00D350C0" w:rsidRDefault="00FC0FAA" w:rsidP="00187A3F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FC0FAA" w:rsidRPr="00206480" w:rsidRDefault="00FC0FAA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FC0FAA" w:rsidRDefault="00FC0FAA" w:rsidP="003A63D9">
            <w:pPr>
              <w:rPr>
                <w:rFonts w:ascii="Arial" w:hAnsi="Arial" w:cs="Arial"/>
              </w:rPr>
            </w:pPr>
          </w:p>
        </w:tc>
      </w:tr>
      <w:tr w:rsidR="00FC0FAA" w:rsidRPr="00206480" w:rsidTr="00FC0FAA">
        <w:trPr>
          <w:trHeight w:val="1772"/>
          <w:jc w:val="center"/>
        </w:trPr>
        <w:tc>
          <w:tcPr>
            <w:tcW w:w="747" w:type="dxa"/>
            <w:vMerge/>
          </w:tcPr>
          <w:p w:rsidR="00FC0FAA" w:rsidRPr="00206480" w:rsidRDefault="00FC0FAA" w:rsidP="0089020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FC0FAA" w:rsidRPr="00587629" w:rsidRDefault="00FC0FAA" w:rsidP="00187A3F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FC0FAA" w:rsidRPr="00206480" w:rsidRDefault="00FC0FAA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FC0FAA" w:rsidRDefault="00FC0FAA" w:rsidP="003A63D9">
            <w:pPr>
              <w:rPr>
                <w:rFonts w:ascii="Arial" w:hAnsi="Arial" w:cs="Arial"/>
              </w:rPr>
            </w:pPr>
          </w:p>
        </w:tc>
      </w:tr>
      <w:tr w:rsidR="00FC0FAA" w:rsidRPr="00206480" w:rsidTr="0046561F">
        <w:trPr>
          <w:trHeight w:val="368"/>
          <w:jc w:val="center"/>
        </w:trPr>
        <w:tc>
          <w:tcPr>
            <w:tcW w:w="747" w:type="dxa"/>
            <w:vMerge w:val="restart"/>
          </w:tcPr>
          <w:p w:rsidR="00FC0FAA" w:rsidRPr="00206480" w:rsidRDefault="00FC0FAA" w:rsidP="00890202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shd w:val="clear" w:color="auto" w:fill="auto"/>
          </w:tcPr>
          <w:p w:rsidR="00FC0FAA" w:rsidRPr="00D350C0" w:rsidRDefault="00FC0FAA" w:rsidP="00086330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FC0FAA" w:rsidRPr="00206480" w:rsidRDefault="00FC0FAA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FC0FAA" w:rsidRDefault="00FC0FAA" w:rsidP="003A63D9">
            <w:pPr>
              <w:rPr>
                <w:rFonts w:ascii="Arial" w:hAnsi="Arial" w:cs="Arial"/>
              </w:rPr>
            </w:pPr>
          </w:p>
          <w:p w:rsidR="00FC0FAA" w:rsidRPr="00EA2634" w:rsidRDefault="00FC0FAA" w:rsidP="00EA2634">
            <w:pPr>
              <w:rPr>
                <w:rFonts w:ascii="Arial" w:hAnsi="Arial" w:cs="Arial"/>
              </w:rPr>
            </w:pPr>
          </w:p>
          <w:p w:rsidR="00FC0FAA" w:rsidRPr="00EA2634" w:rsidRDefault="00FC0FAA" w:rsidP="00EA2634">
            <w:pPr>
              <w:rPr>
                <w:rFonts w:ascii="Arial" w:hAnsi="Arial" w:cs="Arial"/>
              </w:rPr>
            </w:pPr>
          </w:p>
          <w:p w:rsidR="00FC0FAA" w:rsidRDefault="00FC0FAA" w:rsidP="00EA2634">
            <w:pPr>
              <w:rPr>
                <w:rFonts w:ascii="Arial" w:hAnsi="Arial" w:cs="Arial"/>
              </w:rPr>
            </w:pPr>
          </w:p>
          <w:p w:rsidR="00FC0FAA" w:rsidRDefault="00FC0FAA" w:rsidP="00EA2634">
            <w:pPr>
              <w:rPr>
                <w:rFonts w:ascii="Arial" w:hAnsi="Arial" w:cs="Arial"/>
              </w:rPr>
            </w:pPr>
          </w:p>
          <w:p w:rsidR="00FC0FAA" w:rsidRDefault="00FC0FAA" w:rsidP="00EA2634">
            <w:pPr>
              <w:tabs>
                <w:tab w:val="left" w:pos="99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</w:tr>
      <w:tr w:rsidR="00FC0FAA" w:rsidRPr="00206480" w:rsidTr="003D30DF">
        <w:trPr>
          <w:trHeight w:val="1639"/>
          <w:jc w:val="center"/>
        </w:trPr>
        <w:tc>
          <w:tcPr>
            <w:tcW w:w="747" w:type="dxa"/>
            <w:vMerge/>
          </w:tcPr>
          <w:p w:rsidR="00FC0FAA" w:rsidRPr="00206480" w:rsidRDefault="00FC0FAA" w:rsidP="0089020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FC0FAA" w:rsidRPr="00916E5E" w:rsidRDefault="00FC0FAA" w:rsidP="003A63D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FC0FAA" w:rsidRPr="00206480" w:rsidRDefault="00FC0FAA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FC0FAA" w:rsidRPr="00206480" w:rsidRDefault="00FC0FAA" w:rsidP="003A63D9">
            <w:pPr>
              <w:rPr>
                <w:rFonts w:ascii="Arial" w:hAnsi="Arial" w:cs="Arial"/>
              </w:rPr>
            </w:pPr>
          </w:p>
        </w:tc>
      </w:tr>
    </w:tbl>
    <w:p w:rsidR="00C05385" w:rsidRDefault="00C05385" w:rsidP="00C05385">
      <w:pPr>
        <w:rPr>
          <w:rFonts w:ascii="Arial" w:hAnsi="Arial" w:cs="Arial"/>
        </w:rPr>
      </w:pPr>
    </w:p>
    <w:p w:rsidR="0046561F" w:rsidRDefault="0046561F" w:rsidP="00C05385">
      <w:pPr>
        <w:rPr>
          <w:rFonts w:ascii="Arial" w:hAnsi="Arial" w:cs="Arial"/>
        </w:rPr>
      </w:pPr>
    </w:p>
    <w:p w:rsidR="0046561F" w:rsidRDefault="0046561F" w:rsidP="00C05385">
      <w:pPr>
        <w:rPr>
          <w:rFonts w:ascii="Arial" w:hAnsi="Arial" w:cs="Arial"/>
        </w:rPr>
      </w:pPr>
    </w:p>
    <w:p w:rsidR="0046561F" w:rsidRDefault="0046561F" w:rsidP="00C05385">
      <w:pPr>
        <w:rPr>
          <w:rFonts w:ascii="Arial" w:hAnsi="Arial" w:cs="Arial"/>
        </w:rPr>
      </w:pPr>
    </w:p>
    <w:p w:rsidR="0046561F" w:rsidRDefault="0046561F" w:rsidP="00C05385">
      <w:pPr>
        <w:rPr>
          <w:rFonts w:ascii="Arial" w:hAnsi="Arial" w:cs="Arial"/>
        </w:rPr>
      </w:pPr>
    </w:p>
    <w:p w:rsidR="0046561F" w:rsidRDefault="0046561F" w:rsidP="00C05385">
      <w:pPr>
        <w:rPr>
          <w:rFonts w:ascii="Arial" w:hAnsi="Arial" w:cs="Arial"/>
        </w:rPr>
      </w:pPr>
    </w:p>
    <w:p w:rsidR="0046561F" w:rsidRDefault="0046561F" w:rsidP="00C05385">
      <w:pPr>
        <w:rPr>
          <w:rFonts w:ascii="Arial" w:hAnsi="Arial" w:cs="Arial"/>
        </w:rPr>
      </w:pPr>
    </w:p>
    <w:p w:rsidR="00EA2634" w:rsidRPr="00206480" w:rsidRDefault="00EA2634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lastRenderedPageBreak/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9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F49A3" w:rsidRDefault="00CF49A3" w:rsidP="00C92255">
      <w:pPr>
        <w:spacing w:after="0" w:line="240" w:lineRule="auto"/>
      </w:pPr>
      <w:r>
        <w:separator/>
      </w:r>
    </w:p>
  </w:endnote>
  <w:endnote w:type="continuationSeparator" w:id="1">
    <w:p w:rsidR="00CF49A3" w:rsidRDefault="00CF49A3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07AB8" w:rsidRDefault="00801258">
        <w:pPr>
          <w:pStyle w:val="Footer"/>
          <w:jc w:val="right"/>
        </w:pPr>
        <w:r>
          <w:fldChar w:fldCharType="begin"/>
        </w:r>
        <w:r w:rsidR="00707AB8">
          <w:instrText xml:space="preserve"> PAGE   \* MERGEFORMAT </w:instrText>
        </w:r>
        <w:r>
          <w:fldChar w:fldCharType="separate"/>
        </w:r>
        <w:r w:rsidR="005C51E0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707AB8" w:rsidRDefault="00707AB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F49A3" w:rsidRDefault="00CF49A3" w:rsidP="00C92255">
      <w:pPr>
        <w:spacing w:after="0" w:line="240" w:lineRule="auto"/>
      </w:pPr>
      <w:r>
        <w:separator/>
      </w:r>
    </w:p>
  </w:footnote>
  <w:footnote w:type="continuationSeparator" w:id="1">
    <w:p w:rsidR="00CF49A3" w:rsidRDefault="00CF49A3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757E2"/>
    <w:multiLevelType w:val="hybridMultilevel"/>
    <w:tmpl w:val="67441442"/>
    <w:lvl w:ilvl="0" w:tplc="D3BE9816">
      <w:start w:val="1"/>
      <w:numFmt w:val="decimal"/>
      <w:lvlText w:val="%1."/>
      <w:lvlJc w:val="left"/>
      <w:pPr>
        <w:ind w:left="360" w:hanging="360"/>
      </w:pPr>
      <w:rPr>
        <w:rFonts w:ascii="Arial" w:eastAsia="Arial" w:hAnsi="Arial" w:cstheme="minorBidi" w:hint="default"/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246F6801"/>
    <w:multiLevelType w:val="hybridMultilevel"/>
    <w:tmpl w:val="800CD61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FC2028"/>
    <w:multiLevelType w:val="hybridMultilevel"/>
    <w:tmpl w:val="BD4C81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35205FF"/>
    <w:multiLevelType w:val="hybridMultilevel"/>
    <w:tmpl w:val="CD2A711C"/>
    <w:lvl w:ilvl="0" w:tplc="BAB0864C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5">
    <w:nsid w:val="44B503E5"/>
    <w:multiLevelType w:val="hybridMultilevel"/>
    <w:tmpl w:val="28384E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79C65D7"/>
    <w:multiLevelType w:val="hybridMultilevel"/>
    <w:tmpl w:val="60E234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A527BB4"/>
    <w:multiLevelType w:val="hybridMultilevel"/>
    <w:tmpl w:val="E30A97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36A4153"/>
    <w:multiLevelType w:val="hybridMultilevel"/>
    <w:tmpl w:val="7E18CC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A5160F1"/>
    <w:multiLevelType w:val="hybridMultilevel"/>
    <w:tmpl w:val="82F2E6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6"/>
  </w:num>
  <w:num w:numId="5">
    <w:abstractNumId w:val="9"/>
  </w:num>
  <w:num w:numId="6">
    <w:abstractNumId w:val="7"/>
  </w:num>
  <w:num w:numId="7">
    <w:abstractNumId w:val="2"/>
  </w:num>
  <w:num w:numId="8">
    <w:abstractNumId w:val="5"/>
  </w:num>
  <w:num w:numId="9">
    <w:abstractNumId w:val="8"/>
  </w:num>
  <w:num w:numId="10">
    <w:abstractNumId w:val="3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B1E8D"/>
    <w:rsid w:val="000004FB"/>
    <w:rsid w:val="00003FE8"/>
    <w:rsid w:val="000100CD"/>
    <w:rsid w:val="000105A9"/>
    <w:rsid w:val="00014171"/>
    <w:rsid w:val="000178DA"/>
    <w:rsid w:val="00017F4D"/>
    <w:rsid w:val="00023E92"/>
    <w:rsid w:val="000253F0"/>
    <w:rsid w:val="00026798"/>
    <w:rsid w:val="00027020"/>
    <w:rsid w:val="00034283"/>
    <w:rsid w:val="000356C9"/>
    <w:rsid w:val="00051F8D"/>
    <w:rsid w:val="00052940"/>
    <w:rsid w:val="00055B94"/>
    <w:rsid w:val="00057E1D"/>
    <w:rsid w:val="000632C8"/>
    <w:rsid w:val="00064BE8"/>
    <w:rsid w:val="00071A8A"/>
    <w:rsid w:val="00071F3F"/>
    <w:rsid w:val="00073EDA"/>
    <w:rsid w:val="00075DFE"/>
    <w:rsid w:val="0008073F"/>
    <w:rsid w:val="00085258"/>
    <w:rsid w:val="00086330"/>
    <w:rsid w:val="00087675"/>
    <w:rsid w:val="00087C8E"/>
    <w:rsid w:val="000927EB"/>
    <w:rsid w:val="0009646E"/>
    <w:rsid w:val="000A1241"/>
    <w:rsid w:val="000A1F0D"/>
    <w:rsid w:val="000A6A19"/>
    <w:rsid w:val="000B03CF"/>
    <w:rsid w:val="000B5176"/>
    <w:rsid w:val="000B77EE"/>
    <w:rsid w:val="000C0375"/>
    <w:rsid w:val="000C106D"/>
    <w:rsid w:val="000C7FD8"/>
    <w:rsid w:val="000D09D7"/>
    <w:rsid w:val="000E235A"/>
    <w:rsid w:val="000F30B4"/>
    <w:rsid w:val="00100B03"/>
    <w:rsid w:val="00100E12"/>
    <w:rsid w:val="00102FED"/>
    <w:rsid w:val="00105A0E"/>
    <w:rsid w:val="00107B9F"/>
    <w:rsid w:val="00107FCD"/>
    <w:rsid w:val="00112C55"/>
    <w:rsid w:val="0011424E"/>
    <w:rsid w:val="001161EE"/>
    <w:rsid w:val="00130E25"/>
    <w:rsid w:val="00131576"/>
    <w:rsid w:val="00132FA5"/>
    <w:rsid w:val="001438AD"/>
    <w:rsid w:val="00146E8A"/>
    <w:rsid w:val="001477E1"/>
    <w:rsid w:val="0015188E"/>
    <w:rsid w:val="001577FA"/>
    <w:rsid w:val="00157B88"/>
    <w:rsid w:val="00157C17"/>
    <w:rsid w:val="00162EF8"/>
    <w:rsid w:val="0016752A"/>
    <w:rsid w:val="00171275"/>
    <w:rsid w:val="001807E9"/>
    <w:rsid w:val="001810C3"/>
    <w:rsid w:val="001821E9"/>
    <w:rsid w:val="00182DB5"/>
    <w:rsid w:val="00185353"/>
    <w:rsid w:val="0018546C"/>
    <w:rsid w:val="0018671F"/>
    <w:rsid w:val="00187A3F"/>
    <w:rsid w:val="001A4C0E"/>
    <w:rsid w:val="001B00A7"/>
    <w:rsid w:val="001B159B"/>
    <w:rsid w:val="001C0D67"/>
    <w:rsid w:val="001C6604"/>
    <w:rsid w:val="001D2EFF"/>
    <w:rsid w:val="001D3977"/>
    <w:rsid w:val="001D47D3"/>
    <w:rsid w:val="001E38C0"/>
    <w:rsid w:val="001F2A43"/>
    <w:rsid w:val="001F35B8"/>
    <w:rsid w:val="001F4C49"/>
    <w:rsid w:val="001F7AB2"/>
    <w:rsid w:val="00205041"/>
    <w:rsid w:val="00206480"/>
    <w:rsid w:val="00210ABC"/>
    <w:rsid w:val="00211C5F"/>
    <w:rsid w:val="00221602"/>
    <w:rsid w:val="0024460D"/>
    <w:rsid w:val="00250844"/>
    <w:rsid w:val="00262D8F"/>
    <w:rsid w:val="00266979"/>
    <w:rsid w:val="002724EF"/>
    <w:rsid w:val="00275D0B"/>
    <w:rsid w:val="00276BCD"/>
    <w:rsid w:val="00280AF3"/>
    <w:rsid w:val="00284F3D"/>
    <w:rsid w:val="00292233"/>
    <w:rsid w:val="00292AA0"/>
    <w:rsid w:val="00294355"/>
    <w:rsid w:val="002945F7"/>
    <w:rsid w:val="002A2841"/>
    <w:rsid w:val="002A3751"/>
    <w:rsid w:val="002C17E0"/>
    <w:rsid w:val="002C1ECE"/>
    <w:rsid w:val="002D19AC"/>
    <w:rsid w:val="002D4F60"/>
    <w:rsid w:val="002F3623"/>
    <w:rsid w:val="002F3DE1"/>
    <w:rsid w:val="00307200"/>
    <w:rsid w:val="0031766C"/>
    <w:rsid w:val="00320ABB"/>
    <w:rsid w:val="00322566"/>
    <w:rsid w:val="00323DD0"/>
    <w:rsid w:val="003245D8"/>
    <w:rsid w:val="003348CB"/>
    <w:rsid w:val="003350BF"/>
    <w:rsid w:val="00336E39"/>
    <w:rsid w:val="0034306A"/>
    <w:rsid w:val="00343F42"/>
    <w:rsid w:val="00351EED"/>
    <w:rsid w:val="00356E1C"/>
    <w:rsid w:val="003602B1"/>
    <w:rsid w:val="003713DF"/>
    <w:rsid w:val="003775B3"/>
    <w:rsid w:val="00396713"/>
    <w:rsid w:val="003A2B9C"/>
    <w:rsid w:val="003A63D9"/>
    <w:rsid w:val="003A6FF0"/>
    <w:rsid w:val="003B1335"/>
    <w:rsid w:val="003B28F3"/>
    <w:rsid w:val="003B40DD"/>
    <w:rsid w:val="003B5915"/>
    <w:rsid w:val="003C3CF5"/>
    <w:rsid w:val="003C7B94"/>
    <w:rsid w:val="003D30DF"/>
    <w:rsid w:val="003E51FB"/>
    <w:rsid w:val="003F23AB"/>
    <w:rsid w:val="003F3430"/>
    <w:rsid w:val="004059A9"/>
    <w:rsid w:val="00412620"/>
    <w:rsid w:val="00425267"/>
    <w:rsid w:val="004275A8"/>
    <w:rsid w:val="00431007"/>
    <w:rsid w:val="0043128E"/>
    <w:rsid w:val="00434DC1"/>
    <w:rsid w:val="004355EB"/>
    <w:rsid w:val="004367EF"/>
    <w:rsid w:val="004373D0"/>
    <w:rsid w:val="004422EA"/>
    <w:rsid w:val="00442617"/>
    <w:rsid w:val="00445D04"/>
    <w:rsid w:val="004470E5"/>
    <w:rsid w:val="004475C8"/>
    <w:rsid w:val="00454016"/>
    <w:rsid w:val="004575C1"/>
    <w:rsid w:val="00460FDA"/>
    <w:rsid w:val="004621CC"/>
    <w:rsid w:val="0046561F"/>
    <w:rsid w:val="00474739"/>
    <w:rsid w:val="00486085"/>
    <w:rsid w:val="00486AAB"/>
    <w:rsid w:val="00492CC4"/>
    <w:rsid w:val="00493C37"/>
    <w:rsid w:val="00494F77"/>
    <w:rsid w:val="004A28F6"/>
    <w:rsid w:val="004A5CF8"/>
    <w:rsid w:val="004B4958"/>
    <w:rsid w:val="004C2076"/>
    <w:rsid w:val="004C38CC"/>
    <w:rsid w:val="004C512C"/>
    <w:rsid w:val="004C521E"/>
    <w:rsid w:val="004C55DE"/>
    <w:rsid w:val="004D18BE"/>
    <w:rsid w:val="004D57F1"/>
    <w:rsid w:val="004D5DD2"/>
    <w:rsid w:val="004D790A"/>
    <w:rsid w:val="004D7AE4"/>
    <w:rsid w:val="004E0CB9"/>
    <w:rsid w:val="004E2C33"/>
    <w:rsid w:val="004E674F"/>
    <w:rsid w:val="004F10C9"/>
    <w:rsid w:val="004F6B1E"/>
    <w:rsid w:val="00501E2C"/>
    <w:rsid w:val="005053CF"/>
    <w:rsid w:val="005072F2"/>
    <w:rsid w:val="00507B9C"/>
    <w:rsid w:val="005221A6"/>
    <w:rsid w:val="00543AE5"/>
    <w:rsid w:val="0054736F"/>
    <w:rsid w:val="00547692"/>
    <w:rsid w:val="005527E1"/>
    <w:rsid w:val="0055389F"/>
    <w:rsid w:val="005551AD"/>
    <w:rsid w:val="005634E6"/>
    <w:rsid w:val="00563B67"/>
    <w:rsid w:val="00565A90"/>
    <w:rsid w:val="00573DAF"/>
    <w:rsid w:val="00587629"/>
    <w:rsid w:val="005878F7"/>
    <w:rsid w:val="00595590"/>
    <w:rsid w:val="00595D92"/>
    <w:rsid w:val="005A0140"/>
    <w:rsid w:val="005A2D36"/>
    <w:rsid w:val="005A49E1"/>
    <w:rsid w:val="005C089F"/>
    <w:rsid w:val="005C49A2"/>
    <w:rsid w:val="005C51E0"/>
    <w:rsid w:val="005C5E0B"/>
    <w:rsid w:val="005C63CA"/>
    <w:rsid w:val="005C74B4"/>
    <w:rsid w:val="005D521E"/>
    <w:rsid w:val="005F17EB"/>
    <w:rsid w:val="005F246A"/>
    <w:rsid w:val="005F25B4"/>
    <w:rsid w:val="006027C2"/>
    <w:rsid w:val="0061490E"/>
    <w:rsid w:val="00622345"/>
    <w:rsid w:val="00640832"/>
    <w:rsid w:val="006456FE"/>
    <w:rsid w:val="00657407"/>
    <w:rsid w:val="00657F8C"/>
    <w:rsid w:val="00660249"/>
    <w:rsid w:val="00665FB6"/>
    <w:rsid w:val="0066724A"/>
    <w:rsid w:val="00670AA2"/>
    <w:rsid w:val="00671320"/>
    <w:rsid w:val="00673708"/>
    <w:rsid w:val="00675696"/>
    <w:rsid w:val="00687B4D"/>
    <w:rsid w:val="00692A22"/>
    <w:rsid w:val="006A14F9"/>
    <w:rsid w:val="006A3B70"/>
    <w:rsid w:val="006A3DA6"/>
    <w:rsid w:val="006A4E0C"/>
    <w:rsid w:val="006B179A"/>
    <w:rsid w:val="006B1EA8"/>
    <w:rsid w:val="006B36C6"/>
    <w:rsid w:val="006B42B6"/>
    <w:rsid w:val="006C1645"/>
    <w:rsid w:val="006C7150"/>
    <w:rsid w:val="006C74F2"/>
    <w:rsid w:val="006E028A"/>
    <w:rsid w:val="006E34E8"/>
    <w:rsid w:val="00703387"/>
    <w:rsid w:val="00704401"/>
    <w:rsid w:val="00707AB8"/>
    <w:rsid w:val="007129DA"/>
    <w:rsid w:val="00716131"/>
    <w:rsid w:val="00717AEE"/>
    <w:rsid w:val="007209E2"/>
    <w:rsid w:val="00723211"/>
    <w:rsid w:val="00724E12"/>
    <w:rsid w:val="00734568"/>
    <w:rsid w:val="0074170C"/>
    <w:rsid w:val="00753B17"/>
    <w:rsid w:val="00755484"/>
    <w:rsid w:val="0076179D"/>
    <w:rsid w:val="007671B7"/>
    <w:rsid w:val="00767E37"/>
    <w:rsid w:val="00781501"/>
    <w:rsid w:val="00783B8B"/>
    <w:rsid w:val="00793BD2"/>
    <w:rsid w:val="0079684C"/>
    <w:rsid w:val="007B55DB"/>
    <w:rsid w:val="007B7962"/>
    <w:rsid w:val="007C23FE"/>
    <w:rsid w:val="007D50CD"/>
    <w:rsid w:val="007E1256"/>
    <w:rsid w:val="007E47F3"/>
    <w:rsid w:val="007F3BE9"/>
    <w:rsid w:val="007F4073"/>
    <w:rsid w:val="00801258"/>
    <w:rsid w:val="00801BB6"/>
    <w:rsid w:val="008173FE"/>
    <w:rsid w:val="008207C1"/>
    <w:rsid w:val="00825686"/>
    <w:rsid w:val="00847786"/>
    <w:rsid w:val="008547D3"/>
    <w:rsid w:val="0085698C"/>
    <w:rsid w:val="0085795B"/>
    <w:rsid w:val="00866864"/>
    <w:rsid w:val="00872D61"/>
    <w:rsid w:val="00873AA9"/>
    <w:rsid w:val="008771EC"/>
    <w:rsid w:val="00877842"/>
    <w:rsid w:val="008778F8"/>
    <w:rsid w:val="00890202"/>
    <w:rsid w:val="008A62CE"/>
    <w:rsid w:val="008A7E89"/>
    <w:rsid w:val="008B7A0C"/>
    <w:rsid w:val="008C6704"/>
    <w:rsid w:val="008D2C8E"/>
    <w:rsid w:val="008D4002"/>
    <w:rsid w:val="008D7C72"/>
    <w:rsid w:val="008F13A5"/>
    <w:rsid w:val="008F5D81"/>
    <w:rsid w:val="00903770"/>
    <w:rsid w:val="0090734D"/>
    <w:rsid w:val="009119CB"/>
    <w:rsid w:val="0091247B"/>
    <w:rsid w:val="009146B4"/>
    <w:rsid w:val="00916E5E"/>
    <w:rsid w:val="00917B2B"/>
    <w:rsid w:val="0092120F"/>
    <w:rsid w:val="009232D6"/>
    <w:rsid w:val="00924219"/>
    <w:rsid w:val="00935EBD"/>
    <w:rsid w:val="00936C7C"/>
    <w:rsid w:val="009420F4"/>
    <w:rsid w:val="00945675"/>
    <w:rsid w:val="00964C57"/>
    <w:rsid w:val="009753C1"/>
    <w:rsid w:val="00980A8E"/>
    <w:rsid w:val="00987018"/>
    <w:rsid w:val="0099255C"/>
    <w:rsid w:val="00992801"/>
    <w:rsid w:val="00993CA0"/>
    <w:rsid w:val="009B28C3"/>
    <w:rsid w:val="009C2048"/>
    <w:rsid w:val="009C35F9"/>
    <w:rsid w:val="009C4F25"/>
    <w:rsid w:val="009D4B03"/>
    <w:rsid w:val="009D5945"/>
    <w:rsid w:val="009D7401"/>
    <w:rsid w:val="009F6786"/>
    <w:rsid w:val="00A14DB7"/>
    <w:rsid w:val="00A26F9E"/>
    <w:rsid w:val="00A2773F"/>
    <w:rsid w:val="00A27753"/>
    <w:rsid w:val="00A35EC5"/>
    <w:rsid w:val="00A408E1"/>
    <w:rsid w:val="00A45775"/>
    <w:rsid w:val="00A46940"/>
    <w:rsid w:val="00A53220"/>
    <w:rsid w:val="00A53336"/>
    <w:rsid w:val="00A76BEF"/>
    <w:rsid w:val="00A83AC6"/>
    <w:rsid w:val="00A9128E"/>
    <w:rsid w:val="00AA1471"/>
    <w:rsid w:val="00AA1EBA"/>
    <w:rsid w:val="00AA3DB6"/>
    <w:rsid w:val="00AB1CE6"/>
    <w:rsid w:val="00AB1E8D"/>
    <w:rsid w:val="00AB2088"/>
    <w:rsid w:val="00AB39A4"/>
    <w:rsid w:val="00AB5EAF"/>
    <w:rsid w:val="00AC1F4D"/>
    <w:rsid w:val="00AD7B58"/>
    <w:rsid w:val="00AE2866"/>
    <w:rsid w:val="00AE2977"/>
    <w:rsid w:val="00AF11AD"/>
    <w:rsid w:val="00AF5945"/>
    <w:rsid w:val="00AF5B3F"/>
    <w:rsid w:val="00B07704"/>
    <w:rsid w:val="00B16786"/>
    <w:rsid w:val="00B16D3B"/>
    <w:rsid w:val="00B2129A"/>
    <w:rsid w:val="00B23EF3"/>
    <w:rsid w:val="00B24F24"/>
    <w:rsid w:val="00B30CA8"/>
    <w:rsid w:val="00B30E4F"/>
    <w:rsid w:val="00B36B90"/>
    <w:rsid w:val="00B36CE8"/>
    <w:rsid w:val="00B52849"/>
    <w:rsid w:val="00B533F0"/>
    <w:rsid w:val="00B54FBE"/>
    <w:rsid w:val="00B56A67"/>
    <w:rsid w:val="00B6004C"/>
    <w:rsid w:val="00B60BCC"/>
    <w:rsid w:val="00B62E85"/>
    <w:rsid w:val="00B64F45"/>
    <w:rsid w:val="00B6583E"/>
    <w:rsid w:val="00B667A5"/>
    <w:rsid w:val="00B81859"/>
    <w:rsid w:val="00B83DE7"/>
    <w:rsid w:val="00B85DB2"/>
    <w:rsid w:val="00B919EB"/>
    <w:rsid w:val="00B9468A"/>
    <w:rsid w:val="00BA20FB"/>
    <w:rsid w:val="00BA27F2"/>
    <w:rsid w:val="00BA6A84"/>
    <w:rsid w:val="00BD1B0D"/>
    <w:rsid w:val="00BD5101"/>
    <w:rsid w:val="00BE1E16"/>
    <w:rsid w:val="00BE4C59"/>
    <w:rsid w:val="00C05385"/>
    <w:rsid w:val="00C16704"/>
    <w:rsid w:val="00C30B14"/>
    <w:rsid w:val="00C33AF2"/>
    <w:rsid w:val="00C37CEE"/>
    <w:rsid w:val="00C42217"/>
    <w:rsid w:val="00C501B7"/>
    <w:rsid w:val="00C80377"/>
    <w:rsid w:val="00C92255"/>
    <w:rsid w:val="00C94FA5"/>
    <w:rsid w:val="00C95FFF"/>
    <w:rsid w:val="00CB29EC"/>
    <w:rsid w:val="00CC5075"/>
    <w:rsid w:val="00CC5189"/>
    <w:rsid w:val="00CC6F28"/>
    <w:rsid w:val="00CD47B9"/>
    <w:rsid w:val="00CD5935"/>
    <w:rsid w:val="00CD620C"/>
    <w:rsid w:val="00CE199B"/>
    <w:rsid w:val="00CE6AEE"/>
    <w:rsid w:val="00CF49A3"/>
    <w:rsid w:val="00D0344A"/>
    <w:rsid w:val="00D04DAA"/>
    <w:rsid w:val="00D11EF0"/>
    <w:rsid w:val="00D157CB"/>
    <w:rsid w:val="00D3033E"/>
    <w:rsid w:val="00D33CA5"/>
    <w:rsid w:val="00D350C0"/>
    <w:rsid w:val="00D4531C"/>
    <w:rsid w:val="00D50C85"/>
    <w:rsid w:val="00D54B4A"/>
    <w:rsid w:val="00D56305"/>
    <w:rsid w:val="00D575F1"/>
    <w:rsid w:val="00D646AF"/>
    <w:rsid w:val="00D64F2F"/>
    <w:rsid w:val="00D702BE"/>
    <w:rsid w:val="00D73B96"/>
    <w:rsid w:val="00D805A5"/>
    <w:rsid w:val="00D81D68"/>
    <w:rsid w:val="00D95455"/>
    <w:rsid w:val="00DA03FD"/>
    <w:rsid w:val="00DB093E"/>
    <w:rsid w:val="00DC44E5"/>
    <w:rsid w:val="00DC45F5"/>
    <w:rsid w:val="00DD2BAD"/>
    <w:rsid w:val="00DE34B8"/>
    <w:rsid w:val="00DE6544"/>
    <w:rsid w:val="00E13F0A"/>
    <w:rsid w:val="00E26A66"/>
    <w:rsid w:val="00E30545"/>
    <w:rsid w:val="00E54440"/>
    <w:rsid w:val="00E54D84"/>
    <w:rsid w:val="00E621BE"/>
    <w:rsid w:val="00E64769"/>
    <w:rsid w:val="00E80C87"/>
    <w:rsid w:val="00E80DD5"/>
    <w:rsid w:val="00E82047"/>
    <w:rsid w:val="00E92F0B"/>
    <w:rsid w:val="00E95479"/>
    <w:rsid w:val="00EA2634"/>
    <w:rsid w:val="00EA2FA2"/>
    <w:rsid w:val="00EA34BE"/>
    <w:rsid w:val="00EB1CE3"/>
    <w:rsid w:val="00EB53A1"/>
    <w:rsid w:val="00EB564E"/>
    <w:rsid w:val="00EC5DCF"/>
    <w:rsid w:val="00ED0D9B"/>
    <w:rsid w:val="00ED2154"/>
    <w:rsid w:val="00ED71BC"/>
    <w:rsid w:val="00EE391A"/>
    <w:rsid w:val="00EE55F5"/>
    <w:rsid w:val="00F01A0C"/>
    <w:rsid w:val="00F03AD0"/>
    <w:rsid w:val="00F07920"/>
    <w:rsid w:val="00F234A7"/>
    <w:rsid w:val="00F257D8"/>
    <w:rsid w:val="00F313F1"/>
    <w:rsid w:val="00F3254F"/>
    <w:rsid w:val="00F35F69"/>
    <w:rsid w:val="00F470BA"/>
    <w:rsid w:val="00F55388"/>
    <w:rsid w:val="00F63070"/>
    <w:rsid w:val="00F6518F"/>
    <w:rsid w:val="00F713C7"/>
    <w:rsid w:val="00F72AF0"/>
    <w:rsid w:val="00F732A9"/>
    <w:rsid w:val="00F76AB2"/>
    <w:rsid w:val="00F8467A"/>
    <w:rsid w:val="00F875D7"/>
    <w:rsid w:val="00FA0102"/>
    <w:rsid w:val="00FA6BF8"/>
    <w:rsid w:val="00FB17E1"/>
    <w:rsid w:val="00FB1A30"/>
    <w:rsid w:val="00FB3ABA"/>
    <w:rsid w:val="00FC0B09"/>
    <w:rsid w:val="00FC0FAA"/>
    <w:rsid w:val="00FC6ACD"/>
    <w:rsid w:val="00FE0363"/>
    <w:rsid w:val="00FE2095"/>
    <w:rsid w:val="00FE352E"/>
    <w:rsid w:val="00FE56EC"/>
    <w:rsid w:val="00FE61AC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57F1"/>
  </w:style>
  <w:style w:type="paragraph" w:styleId="Heading1">
    <w:name w:val="heading 1"/>
    <w:basedOn w:val="Normal"/>
    <w:next w:val="Heading2"/>
    <w:link w:val="Heading1Char"/>
    <w:uiPriority w:val="9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4736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uiPriority w:val="9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Hyperlink">
    <w:name w:val="Hyperlink"/>
    <w:basedOn w:val="DefaultParagraphFont"/>
    <w:uiPriority w:val="99"/>
    <w:unhideWhenUsed/>
    <w:rsid w:val="00B30E4F"/>
    <w:rPr>
      <w:color w:val="0000FF" w:themeColor="hyperlink"/>
      <w:u w:val="single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B30E4F"/>
  </w:style>
  <w:style w:type="character" w:customStyle="1" w:styleId="Heading3Char">
    <w:name w:val="Heading 3 Char"/>
    <w:basedOn w:val="DefaultParagraphFont"/>
    <w:link w:val="Heading3"/>
    <w:uiPriority w:val="9"/>
    <w:semiHidden/>
    <w:rsid w:val="0054736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600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6004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268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EB09BA-AC3C-42EB-A774-D8CD7369C8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10</Pages>
  <Words>1227</Words>
  <Characters>7000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a</cp:lastModifiedBy>
  <cp:revision>141</cp:revision>
  <dcterms:created xsi:type="dcterms:W3CDTF">2019-11-04T09:42:00Z</dcterms:created>
  <dcterms:modified xsi:type="dcterms:W3CDTF">2022-09-06T07:22:00Z</dcterms:modified>
</cp:coreProperties>
</file>